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956" w:rsidRDefault="003F2956" w:rsidP="003F2956">
      <w:pPr>
        <w:shd w:val="clear" w:color="auto" w:fill="FFFFFF"/>
        <w:spacing w:before="60"/>
        <w:jc w:val="both"/>
        <w:rPr>
          <w:rFonts w:ascii="Times New Roman" w:hAnsi="Times New Roman" w:cs="Times New Roman"/>
          <w:b/>
          <w:sz w:val="28"/>
          <w:szCs w:val="28"/>
        </w:rPr>
      </w:pPr>
      <w:r>
        <w:rPr>
          <w:rFonts w:ascii="Times New Roman" w:hAnsi="Times New Roman" w:cs="Times New Roman"/>
          <w:b/>
          <w:sz w:val="28"/>
          <w:szCs w:val="28"/>
        </w:rPr>
        <w:t xml:space="preserve">Департамент социальной защиты населения Ивановской области для замещения вакантных должностей государственной гражданской службы Ивановской области </w:t>
      </w:r>
    </w:p>
    <w:p w:rsidR="003F2956" w:rsidRDefault="003F2956" w:rsidP="003F2956">
      <w:pPr>
        <w:shd w:val="clear" w:color="auto" w:fill="FFFFFF"/>
        <w:spacing w:before="60"/>
        <w:jc w:val="both"/>
        <w:rPr>
          <w:rFonts w:ascii="Times New Roman" w:hAnsi="Times New Roman" w:cs="Times New Roman"/>
          <w:b/>
          <w:sz w:val="24"/>
          <w:szCs w:val="24"/>
        </w:rPr>
      </w:pPr>
      <w:r>
        <w:rPr>
          <w:rFonts w:ascii="Times New Roman" w:hAnsi="Times New Roman" w:cs="Times New Roman"/>
          <w:b/>
          <w:sz w:val="24"/>
          <w:szCs w:val="24"/>
        </w:rPr>
        <w:t xml:space="preserve">для включения в кадровый резерв </w:t>
      </w:r>
    </w:p>
    <w:p w:rsidR="0087159B" w:rsidRPr="0087159B" w:rsidRDefault="0087159B" w:rsidP="0087159B">
      <w:pPr>
        <w:shd w:val="clear" w:color="auto" w:fill="FFFFFF"/>
        <w:jc w:val="both"/>
        <w:rPr>
          <w:rFonts w:ascii="Times New Roman" w:hAnsi="Times New Roman" w:cs="Times New Roman"/>
          <w:b/>
          <w:sz w:val="28"/>
          <w:szCs w:val="28"/>
        </w:rPr>
      </w:pPr>
      <w:r w:rsidRPr="0087159B">
        <w:rPr>
          <w:rFonts w:ascii="Times New Roman" w:hAnsi="Times New Roman" w:cs="Times New Roman"/>
          <w:b/>
          <w:sz w:val="28"/>
          <w:szCs w:val="28"/>
        </w:rPr>
        <w:t xml:space="preserve">по категории: </w:t>
      </w:r>
      <w:r w:rsidR="00EB17AE">
        <w:rPr>
          <w:rFonts w:ascii="Times New Roman" w:hAnsi="Times New Roman" w:cs="Times New Roman"/>
          <w:b/>
          <w:sz w:val="28"/>
          <w:szCs w:val="28"/>
        </w:rPr>
        <w:t>специалисты</w:t>
      </w:r>
    </w:p>
    <w:p w:rsidR="007D612E" w:rsidRPr="00771DCE" w:rsidRDefault="0087159B" w:rsidP="00771DCE">
      <w:pPr>
        <w:shd w:val="clear" w:color="auto" w:fill="FFFFFF"/>
        <w:jc w:val="both"/>
        <w:rPr>
          <w:rFonts w:ascii="Times New Roman" w:hAnsi="Times New Roman" w:cs="Times New Roman"/>
          <w:b/>
          <w:sz w:val="28"/>
          <w:szCs w:val="28"/>
        </w:rPr>
      </w:pPr>
      <w:r w:rsidRPr="0087159B">
        <w:rPr>
          <w:rFonts w:ascii="Times New Roman" w:hAnsi="Times New Roman" w:cs="Times New Roman"/>
          <w:b/>
          <w:sz w:val="28"/>
          <w:szCs w:val="28"/>
        </w:rPr>
        <w:t xml:space="preserve">по группе: </w:t>
      </w:r>
      <w:r w:rsidR="00EB17AE">
        <w:rPr>
          <w:rFonts w:ascii="Times New Roman" w:hAnsi="Times New Roman" w:cs="Times New Roman"/>
          <w:b/>
          <w:sz w:val="28"/>
          <w:szCs w:val="28"/>
        </w:rPr>
        <w:t>ведущая</w:t>
      </w:r>
    </w:p>
    <w:p w:rsidR="009D21E7" w:rsidRPr="0079498D" w:rsidRDefault="009D21E7" w:rsidP="00501599">
      <w:pPr>
        <w:shd w:val="clear" w:color="auto" w:fill="FFFFFF"/>
        <w:jc w:val="both"/>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EB17AE" w:rsidRPr="00EB17AE" w:rsidRDefault="00EB17AE" w:rsidP="00EB17AE">
      <w:pPr>
        <w:pStyle w:val="ConsNonformat"/>
        <w:ind w:firstLine="709"/>
        <w:jc w:val="both"/>
        <w:rPr>
          <w:rFonts w:ascii="Times New Roman" w:hAnsi="Times New Roman" w:cs="Times New Roman"/>
          <w:sz w:val="24"/>
          <w:szCs w:val="24"/>
        </w:rPr>
      </w:pPr>
      <w:r w:rsidRPr="00EB17AE">
        <w:rPr>
          <w:rFonts w:ascii="Times New Roman" w:hAnsi="Times New Roman" w:cs="Times New Roman"/>
          <w:spacing w:val="-2"/>
          <w:sz w:val="24"/>
          <w:szCs w:val="24"/>
        </w:rPr>
        <w:t xml:space="preserve">1. </w:t>
      </w:r>
      <w:r w:rsidRPr="00EB17AE">
        <w:rPr>
          <w:rFonts w:ascii="Times New Roman" w:hAnsi="Times New Roman" w:cs="Times New Roman"/>
          <w:sz w:val="24"/>
          <w:szCs w:val="24"/>
        </w:rPr>
        <w:t>Осуществлять планирование закупок, обоснование закупок, выбор способа определения поставщика (подрядчика, исполнителя), осуществлять описание объектов закупок</w:t>
      </w:r>
      <w:r>
        <w:rPr>
          <w:rFonts w:ascii="Times New Roman" w:hAnsi="Times New Roman" w:cs="Times New Roman"/>
          <w:sz w:val="24"/>
          <w:szCs w:val="24"/>
        </w:rPr>
        <w:t>.</w:t>
      </w:r>
    </w:p>
    <w:p w:rsidR="00EB17AE" w:rsidRPr="00EB17AE" w:rsidRDefault="00EB17AE" w:rsidP="00EB17AE">
      <w:pPr>
        <w:pStyle w:val="ConsNonformat"/>
        <w:widowControl/>
        <w:suppressAutoHyphens/>
        <w:ind w:firstLine="709"/>
        <w:jc w:val="both"/>
        <w:rPr>
          <w:rFonts w:ascii="Times New Roman" w:hAnsi="Times New Roman" w:cs="Times New Roman"/>
          <w:sz w:val="24"/>
          <w:szCs w:val="24"/>
        </w:rPr>
      </w:pPr>
      <w:r w:rsidRPr="00EB17AE">
        <w:rPr>
          <w:rFonts w:ascii="Times New Roman" w:hAnsi="Times New Roman" w:cs="Times New Roman"/>
          <w:spacing w:val="-2"/>
          <w:sz w:val="24"/>
          <w:szCs w:val="24"/>
        </w:rPr>
        <w:t xml:space="preserve">2. </w:t>
      </w:r>
      <w:r w:rsidRPr="00EB17AE">
        <w:rPr>
          <w:rFonts w:ascii="Times New Roman" w:hAnsi="Times New Roman" w:cs="Times New Roman"/>
          <w:sz w:val="24"/>
          <w:szCs w:val="24"/>
        </w:rPr>
        <w:t>Размещать и утверждать в ЕИС через программный комплекс «WEB-Торги» план-график закупок, изменения к нему</w:t>
      </w:r>
      <w:r>
        <w:rPr>
          <w:rFonts w:ascii="Times New Roman" w:hAnsi="Times New Roman" w:cs="Times New Roman"/>
          <w:sz w:val="24"/>
          <w:szCs w:val="24"/>
        </w:rPr>
        <w:t>.</w:t>
      </w:r>
    </w:p>
    <w:p w:rsidR="00EB17AE" w:rsidRPr="00EB17AE" w:rsidRDefault="00EB17AE" w:rsidP="00EB17AE">
      <w:pPr>
        <w:pStyle w:val="ConsPlusNormal"/>
        <w:widowControl/>
        <w:ind w:firstLine="709"/>
        <w:jc w:val="both"/>
        <w:rPr>
          <w:rFonts w:ascii="Times New Roman" w:hAnsi="Times New Roman" w:cs="Times New Roman"/>
          <w:sz w:val="24"/>
          <w:szCs w:val="24"/>
        </w:rPr>
      </w:pPr>
      <w:r w:rsidRPr="00EB17AE">
        <w:rPr>
          <w:rFonts w:ascii="Times New Roman" w:hAnsi="Times New Roman" w:cs="Times New Roman"/>
          <w:spacing w:val="1"/>
          <w:sz w:val="24"/>
          <w:szCs w:val="24"/>
        </w:rPr>
        <w:t xml:space="preserve">3. </w:t>
      </w:r>
      <w:r w:rsidRPr="00EB17AE">
        <w:rPr>
          <w:rFonts w:ascii="Times New Roman" w:hAnsi="Times New Roman" w:cs="Times New Roman"/>
          <w:sz w:val="24"/>
          <w:szCs w:val="24"/>
        </w:rPr>
        <w:t>Анализировать заявки структурных подразделений Департамента на определение поставщика (подрядчика, исполнителя) и прилагаемые к ним документы</w:t>
      </w:r>
      <w:r w:rsidRPr="00EB17AE">
        <w:rPr>
          <w:rFonts w:ascii="Times New Roman" w:hAnsi="Times New Roman" w:cs="Times New Roman"/>
          <w:sz w:val="24"/>
          <w:szCs w:val="24"/>
        </w:rPr>
        <w:br/>
        <w:t>на соответствие требованиям действующего законодательства Российской Федерации, Ивановской области и иных нормативных правовых актов, в том числе</w:t>
      </w:r>
      <w:r w:rsidRPr="00EB17AE">
        <w:rPr>
          <w:rFonts w:ascii="Times New Roman" w:hAnsi="Times New Roman" w:cs="Times New Roman"/>
          <w:sz w:val="24"/>
          <w:szCs w:val="24"/>
        </w:rPr>
        <w:br/>
        <w:t>правилам применения каталога товаров, работ, услуг, национальному режиму в сфере закупок, типовым условиям контрактов или типовым контрактам, порядку установления ограничений участия в определении поставщика (подрядчика, исполнителя), порядку предоставления преимуществ</w:t>
      </w:r>
      <w:r>
        <w:rPr>
          <w:rFonts w:ascii="Times New Roman" w:hAnsi="Times New Roman" w:cs="Times New Roman"/>
          <w:sz w:val="24"/>
          <w:szCs w:val="24"/>
        </w:rPr>
        <w:t>.</w:t>
      </w:r>
    </w:p>
    <w:p w:rsidR="00EB17AE" w:rsidRPr="00EB17AE" w:rsidRDefault="00EB17AE" w:rsidP="00EB17AE">
      <w:pPr>
        <w:pStyle w:val="ConsNonformat"/>
        <w:widowControl/>
        <w:suppressAutoHyphens/>
        <w:ind w:firstLine="709"/>
        <w:jc w:val="both"/>
        <w:rPr>
          <w:rFonts w:ascii="Times New Roman" w:hAnsi="Times New Roman" w:cs="Times New Roman"/>
          <w:spacing w:val="1"/>
          <w:sz w:val="24"/>
          <w:szCs w:val="24"/>
        </w:rPr>
      </w:pPr>
      <w:r w:rsidRPr="00EB17AE">
        <w:rPr>
          <w:rFonts w:ascii="Times New Roman" w:hAnsi="Times New Roman" w:cs="Times New Roman"/>
          <w:sz w:val="24"/>
          <w:szCs w:val="24"/>
          <w:u w:color="000000"/>
        </w:rPr>
        <w:t xml:space="preserve">4. </w:t>
      </w:r>
      <w:r w:rsidRPr="00EB17AE">
        <w:rPr>
          <w:rFonts w:ascii="Times New Roman" w:hAnsi="Times New Roman" w:cs="Times New Roman"/>
          <w:spacing w:val="-2"/>
          <w:sz w:val="24"/>
          <w:szCs w:val="24"/>
        </w:rPr>
        <w:t>О</w:t>
      </w:r>
      <w:r w:rsidRPr="00EB17AE">
        <w:rPr>
          <w:rFonts w:ascii="Times New Roman" w:hAnsi="Times New Roman" w:cs="Times New Roman"/>
          <w:spacing w:val="1"/>
          <w:sz w:val="24"/>
          <w:szCs w:val="24"/>
        </w:rPr>
        <w:t>существлять разработку извещений об осуществлении закупки открытыми конкурентными способами и прилагаемых электронных документов к ним, документаций о закупке при применении</w:t>
      </w:r>
      <w:r w:rsidRPr="00EB17AE">
        <w:rPr>
          <w:rFonts w:ascii="Times New Roman" w:hAnsi="Times New Roman" w:cs="Times New Roman"/>
        </w:rPr>
        <w:t xml:space="preserve"> </w:t>
      </w:r>
      <w:r w:rsidRPr="00EB17AE">
        <w:rPr>
          <w:rFonts w:ascii="Times New Roman" w:hAnsi="Times New Roman" w:cs="Times New Roman"/>
          <w:spacing w:val="1"/>
          <w:sz w:val="24"/>
          <w:szCs w:val="24"/>
        </w:rPr>
        <w:t>закрытых конкурентных способов закупок</w:t>
      </w:r>
      <w:r w:rsidRPr="00EB17AE">
        <w:rPr>
          <w:rFonts w:ascii="Times New Roman" w:hAnsi="Times New Roman" w:cs="Times New Roman"/>
          <w:sz w:val="24"/>
          <w:szCs w:val="24"/>
        </w:rPr>
        <w:t xml:space="preserve"> на поставку товаров, выполнение работ, оказание услуг для государственных нужд, изменений к ним в соответствии с требованиями законодательства и направлять их в Департамент конкурсов и аукционов Ивановской области через программный комплекс «</w:t>
      </w:r>
      <w:r w:rsidRPr="00EB17AE">
        <w:rPr>
          <w:rFonts w:ascii="Times New Roman" w:hAnsi="Times New Roman" w:cs="Times New Roman"/>
          <w:sz w:val="24"/>
          <w:szCs w:val="24"/>
          <w:lang w:val="en-US"/>
        </w:rPr>
        <w:t>WEB</w:t>
      </w:r>
      <w:r w:rsidRPr="00EB17AE">
        <w:rPr>
          <w:rFonts w:ascii="Times New Roman" w:hAnsi="Times New Roman" w:cs="Times New Roman"/>
          <w:sz w:val="24"/>
          <w:szCs w:val="24"/>
        </w:rPr>
        <w:t>-Торги»</w:t>
      </w:r>
      <w:r>
        <w:rPr>
          <w:rFonts w:ascii="Times New Roman" w:hAnsi="Times New Roman" w:cs="Times New Roman"/>
          <w:spacing w:val="1"/>
          <w:sz w:val="24"/>
          <w:szCs w:val="24"/>
        </w:rPr>
        <w:t>.</w:t>
      </w:r>
    </w:p>
    <w:p w:rsidR="00EB17AE" w:rsidRPr="00EB17AE" w:rsidRDefault="00EB17AE" w:rsidP="00EB17AE">
      <w:pPr>
        <w:pStyle w:val="ConsNonformat"/>
        <w:ind w:firstLine="709"/>
        <w:jc w:val="both"/>
        <w:rPr>
          <w:rFonts w:ascii="Times New Roman" w:hAnsi="Times New Roman" w:cs="Times New Roman"/>
          <w:sz w:val="24"/>
          <w:szCs w:val="24"/>
        </w:rPr>
      </w:pPr>
      <w:r w:rsidRPr="00EB17AE">
        <w:rPr>
          <w:rFonts w:ascii="Times New Roman" w:hAnsi="Times New Roman" w:cs="Times New Roman"/>
          <w:sz w:val="24"/>
          <w:szCs w:val="24"/>
        </w:rPr>
        <w:t xml:space="preserve">5. </w:t>
      </w:r>
      <w:r w:rsidRPr="00EB17AE">
        <w:rPr>
          <w:rFonts w:ascii="Times New Roman" w:hAnsi="Times New Roman" w:cs="Times New Roman"/>
          <w:sz w:val="24"/>
          <w:szCs w:val="24"/>
          <w:u w:color="000000"/>
        </w:rPr>
        <w:t>Обеспечивать составление и н</w:t>
      </w:r>
      <w:r w:rsidRPr="00EB17AE">
        <w:rPr>
          <w:rFonts w:ascii="Times New Roman" w:hAnsi="Times New Roman" w:cs="Times New Roman"/>
          <w:sz w:val="24"/>
          <w:szCs w:val="24"/>
        </w:rPr>
        <w:t>аправлять в Департамент конкурсов и аукционов Ивановской области разъяснения положений извещения об осуществлении закупки при проведении электронного конкурса и электронного аукциона, положений документаций о закупке при применении закрытых конкурентных способов закупок, участнику закупки в случае поступления запросов</w:t>
      </w:r>
      <w:r>
        <w:rPr>
          <w:rFonts w:ascii="Times New Roman" w:hAnsi="Times New Roman" w:cs="Times New Roman"/>
          <w:sz w:val="24"/>
          <w:szCs w:val="24"/>
        </w:rPr>
        <w:t>.</w:t>
      </w:r>
    </w:p>
    <w:p w:rsidR="00EB17AE" w:rsidRPr="00EB17AE" w:rsidRDefault="00EB17AE" w:rsidP="00EB17AE">
      <w:pPr>
        <w:pStyle w:val="ConsNonformat"/>
        <w:ind w:firstLine="709"/>
        <w:jc w:val="both"/>
        <w:rPr>
          <w:rFonts w:ascii="Times New Roman" w:hAnsi="Times New Roman" w:cs="Times New Roman"/>
          <w:sz w:val="24"/>
          <w:szCs w:val="24"/>
        </w:rPr>
      </w:pPr>
      <w:r w:rsidRPr="00EB17AE">
        <w:rPr>
          <w:rFonts w:ascii="Times New Roman" w:hAnsi="Times New Roman" w:cs="Times New Roman"/>
          <w:spacing w:val="1"/>
          <w:sz w:val="24"/>
          <w:szCs w:val="24"/>
        </w:rPr>
        <w:t xml:space="preserve">6. </w:t>
      </w:r>
      <w:r w:rsidRPr="00EB17AE">
        <w:rPr>
          <w:rFonts w:ascii="Times New Roman" w:hAnsi="Times New Roman" w:cs="Times New Roman"/>
          <w:sz w:val="24"/>
          <w:szCs w:val="24"/>
        </w:rPr>
        <w:t>Обеспечивать отмену закупки в случае принятия соответствующего решения в установленные законодательством порядке и сроки;</w:t>
      </w:r>
    </w:p>
    <w:p w:rsidR="00EB17AE" w:rsidRPr="00EB17AE" w:rsidRDefault="00EB17AE" w:rsidP="00EB17AE">
      <w:pPr>
        <w:pStyle w:val="ConsNonformat"/>
        <w:ind w:firstLine="709"/>
        <w:jc w:val="both"/>
        <w:rPr>
          <w:rFonts w:ascii="Times New Roman" w:hAnsi="Times New Roman" w:cs="Times New Roman"/>
          <w:sz w:val="24"/>
          <w:szCs w:val="24"/>
        </w:rPr>
      </w:pPr>
      <w:r w:rsidRPr="00EB17AE">
        <w:rPr>
          <w:rFonts w:ascii="Times New Roman" w:hAnsi="Times New Roman" w:cs="Times New Roman"/>
          <w:spacing w:val="1"/>
          <w:sz w:val="24"/>
          <w:szCs w:val="24"/>
        </w:rPr>
        <w:t>7. О</w:t>
      </w:r>
      <w:r w:rsidRPr="00EB17AE">
        <w:rPr>
          <w:rFonts w:ascii="Times New Roman" w:hAnsi="Times New Roman" w:cs="Times New Roman"/>
          <w:sz w:val="24"/>
          <w:szCs w:val="24"/>
          <w:u w:color="000000"/>
        </w:rPr>
        <w:t>существлять закупки</w:t>
      </w:r>
      <w:r w:rsidRPr="00EB17AE">
        <w:rPr>
          <w:rFonts w:ascii="Times New Roman" w:hAnsi="Times New Roman" w:cs="Times New Roman"/>
          <w:sz w:val="24"/>
          <w:szCs w:val="24"/>
        </w:rPr>
        <w:t xml:space="preserve"> </w:t>
      </w:r>
      <w:r w:rsidRPr="00EB17AE">
        <w:rPr>
          <w:rFonts w:ascii="Times New Roman" w:hAnsi="Times New Roman" w:cs="Times New Roman"/>
          <w:sz w:val="24"/>
          <w:szCs w:val="24"/>
          <w:u w:color="000000"/>
        </w:rPr>
        <w:t>электронным запросом котировок</w:t>
      </w:r>
      <w:r>
        <w:rPr>
          <w:rFonts w:ascii="Times New Roman" w:hAnsi="Times New Roman" w:cs="Times New Roman"/>
          <w:sz w:val="24"/>
          <w:szCs w:val="24"/>
        </w:rPr>
        <w:t>.</w:t>
      </w:r>
    </w:p>
    <w:p w:rsidR="00EB17AE" w:rsidRPr="00EB17AE" w:rsidRDefault="00EB17AE" w:rsidP="00EB17AE">
      <w:pPr>
        <w:spacing w:after="0"/>
        <w:ind w:firstLine="709"/>
        <w:jc w:val="both"/>
        <w:rPr>
          <w:rFonts w:ascii="Times New Roman" w:hAnsi="Times New Roman" w:cs="Times New Roman"/>
          <w:sz w:val="24"/>
          <w:szCs w:val="24"/>
        </w:rPr>
      </w:pPr>
      <w:r w:rsidRPr="00EB17AE">
        <w:rPr>
          <w:rFonts w:ascii="Times New Roman" w:hAnsi="Times New Roman" w:cs="Times New Roman"/>
          <w:spacing w:val="4"/>
          <w:sz w:val="24"/>
          <w:szCs w:val="24"/>
        </w:rPr>
        <w:t xml:space="preserve">8. </w:t>
      </w:r>
      <w:r w:rsidRPr="00EB17AE">
        <w:rPr>
          <w:rFonts w:ascii="Times New Roman" w:hAnsi="Times New Roman" w:cs="Times New Roman"/>
          <w:spacing w:val="3"/>
          <w:sz w:val="24"/>
          <w:szCs w:val="24"/>
        </w:rPr>
        <w:t>О</w:t>
      </w:r>
      <w:r w:rsidRPr="00EB17AE">
        <w:rPr>
          <w:rFonts w:ascii="Times New Roman" w:hAnsi="Times New Roman" w:cs="Times New Roman"/>
          <w:sz w:val="24"/>
          <w:szCs w:val="24"/>
          <w:u w:color="000000"/>
        </w:rPr>
        <w:t xml:space="preserve">существлять подготовку и размещать в ЕИС через программный комплекс «WEB-Торги» извещение о проведении </w:t>
      </w:r>
      <w:r w:rsidRPr="00EB17AE">
        <w:rPr>
          <w:rFonts w:ascii="Times New Roman" w:hAnsi="Times New Roman" w:cs="Times New Roman"/>
          <w:sz w:val="24"/>
          <w:szCs w:val="24"/>
        </w:rPr>
        <w:t>электронного запроса котировок</w:t>
      </w:r>
      <w:r w:rsidRPr="00EB17AE">
        <w:rPr>
          <w:rFonts w:ascii="Times New Roman" w:hAnsi="Times New Roman" w:cs="Times New Roman"/>
          <w:spacing w:val="1"/>
          <w:sz w:val="24"/>
          <w:szCs w:val="24"/>
        </w:rPr>
        <w:t xml:space="preserve"> и прилагаемых электронных документов к нему</w:t>
      </w:r>
      <w:r w:rsidRPr="00EB17AE">
        <w:rPr>
          <w:rFonts w:ascii="Times New Roman" w:hAnsi="Times New Roman" w:cs="Times New Roman"/>
          <w:sz w:val="24"/>
          <w:szCs w:val="24"/>
          <w:u w:color="000000"/>
        </w:rPr>
        <w:t>, изменений к нему</w:t>
      </w:r>
      <w:r>
        <w:rPr>
          <w:rFonts w:ascii="Times New Roman" w:hAnsi="Times New Roman" w:cs="Times New Roman"/>
          <w:sz w:val="24"/>
          <w:szCs w:val="24"/>
        </w:rPr>
        <w:t>.</w:t>
      </w:r>
    </w:p>
    <w:p w:rsidR="00EB17AE" w:rsidRPr="00EB17AE" w:rsidRDefault="00EB17AE" w:rsidP="00EB17AE">
      <w:pPr>
        <w:pStyle w:val="ConsNonformat"/>
        <w:ind w:firstLine="709"/>
        <w:jc w:val="both"/>
        <w:rPr>
          <w:rFonts w:ascii="Times New Roman" w:hAnsi="Times New Roman" w:cs="Times New Roman"/>
          <w:sz w:val="24"/>
          <w:szCs w:val="24"/>
          <w:u w:color="000000"/>
        </w:rPr>
      </w:pPr>
      <w:r w:rsidRPr="00EB17AE">
        <w:rPr>
          <w:rFonts w:ascii="Times New Roman" w:hAnsi="Times New Roman" w:cs="Times New Roman"/>
          <w:sz w:val="24"/>
          <w:szCs w:val="24"/>
          <w:u w:color="000000"/>
        </w:rPr>
        <w:t xml:space="preserve">9. </w:t>
      </w:r>
      <w:r w:rsidRPr="00EB17AE">
        <w:rPr>
          <w:rFonts w:ascii="Times New Roman" w:hAnsi="Times New Roman" w:cs="Times New Roman"/>
          <w:sz w:val="24"/>
          <w:szCs w:val="24"/>
        </w:rPr>
        <w:t>В</w:t>
      </w:r>
      <w:r w:rsidRPr="00EB17AE">
        <w:rPr>
          <w:rFonts w:ascii="Times New Roman" w:hAnsi="Times New Roman" w:cs="Times New Roman"/>
          <w:sz w:val="24"/>
          <w:szCs w:val="24"/>
          <w:u w:color="000000"/>
        </w:rPr>
        <w:t>ходить в состав комиссии по осуществлению закупок Департамента</w:t>
      </w:r>
      <w:r>
        <w:rPr>
          <w:rFonts w:ascii="Times New Roman" w:hAnsi="Times New Roman" w:cs="Times New Roman"/>
          <w:sz w:val="24"/>
          <w:szCs w:val="24"/>
          <w:u w:color="000000"/>
        </w:rPr>
        <w:t>.</w:t>
      </w:r>
    </w:p>
    <w:p w:rsidR="00EB17AE" w:rsidRPr="00EB17AE" w:rsidRDefault="00EB17AE" w:rsidP="00EB17AE">
      <w:pPr>
        <w:pStyle w:val="ConsNonformat"/>
        <w:ind w:firstLine="709"/>
        <w:jc w:val="both"/>
        <w:rPr>
          <w:rFonts w:ascii="Times New Roman" w:hAnsi="Times New Roman" w:cs="Times New Roman"/>
          <w:sz w:val="24"/>
          <w:szCs w:val="24"/>
          <w:u w:color="000000"/>
        </w:rPr>
      </w:pPr>
      <w:r w:rsidRPr="00EB17AE">
        <w:rPr>
          <w:rFonts w:ascii="Times New Roman" w:hAnsi="Times New Roman" w:cs="Times New Roman"/>
          <w:sz w:val="24"/>
          <w:szCs w:val="24"/>
          <w:u w:color="000000"/>
        </w:rPr>
        <w:t>10. Составлять, формировать, размещать в ЕИС и (или) направлять оператору электронной площадки протоколы определения поставщиков (подрядчиков, исполнителей), протоколы об отказе от заключения контракта, протоколы об уклонении участника закупки от заключения контракта в порядке и случаях, предусмотренных законодательством о контрактной системе.</w:t>
      </w:r>
    </w:p>
    <w:p w:rsidR="00EB17AE" w:rsidRPr="00EB17AE" w:rsidRDefault="00EB17AE" w:rsidP="00EB17AE">
      <w:pPr>
        <w:spacing w:after="0"/>
        <w:ind w:firstLine="709"/>
        <w:jc w:val="both"/>
        <w:rPr>
          <w:rFonts w:ascii="Times New Roman" w:hAnsi="Times New Roman" w:cs="Times New Roman"/>
          <w:sz w:val="24"/>
          <w:szCs w:val="24"/>
        </w:rPr>
      </w:pPr>
      <w:r w:rsidRPr="00EB17AE">
        <w:rPr>
          <w:rFonts w:ascii="Times New Roman" w:hAnsi="Times New Roman" w:cs="Times New Roman"/>
          <w:sz w:val="24"/>
          <w:szCs w:val="24"/>
        </w:rPr>
        <w:t>11. Составлять, р</w:t>
      </w:r>
      <w:r w:rsidRPr="00EB17AE">
        <w:rPr>
          <w:rFonts w:ascii="Times New Roman" w:hAnsi="Times New Roman" w:cs="Times New Roman"/>
          <w:sz w:val="24"/>
          <w:szCs w:val="24"/>
          <w:u w:color="000000"/>
        </w:rPr>
        <w:t>азрабатывать и направлять поставщику (подрядчику, исполнителю) проекты государственных контрактов, дополнительных соглашений к ним, соглашений об их расторжении</w:t>
      </w:r>
      <w:r>
        <w:rPr>
          <w:rFonts w:ascii="Times New Roman" w:hAnsi="Times New Roman" w:cs="Times New Roman"/>
          <w:sz w:val="24"/>
          <w:szCs w:val="24"/>
        </w:rPr>
        <w:t>.</w:t>
      </w:r>
    </w:p>
    <w:p w:rsidR="00EB17AE" w:rsidRPr="008727F0" w:rsidRDefault="00EB17AE" w:rsidP="00EB17AE">
      <w:pPr>
        <w:pStyle w:val="ConsNonformat"/>
        <w:ind w:firstLine="709"/>
        <w:jc w:val="both"/>
        <w:rPr>
          <w:rFonts w:ascii="Times New Roman" w:hAnsi="Times New Roman" w:cs="Times New Roman"/>
          <w:sz w:val="24"/>
          <w:szCs w:val="24"/>
          <w:u w:color="000000"/>
        </w:rPr>
      </w:pPr>
      <w:r>
        <w:rPr>
          <w:rFonts w:ascii="Times New Roman" w:hAnsi="Times New Roman" w:cs="Times New Roman"/>
          <w:sz w:val="24"/>
          <w:szCs w:val="24"/>
          <w:u w:color="000000"/>
        </w:rPr>
        <w:t>12</w:t>
      </w:r>
      <w:r w:rsidRPr="008727F0">
        <w:rPr>
          <w:rFonts w:ascii="Times New Roman" w:hAnsi="Times New Roman" w:cs="Times New Roman"/>
          <w:sz w:val="24"/>
          <w:szCs w:val="24"/>
          <w:u w:color="000000"/>
        </w:rPr>
        <w:t xml:space="preserve">. </w:t>
      </w:r>
      <w:r w:rsidRPr="008727F0">
        <w:rPr>
          <w:rFonts w:ascii="Times New Roman" w:hAnsi="Times New Roman" w:cs="Times New Roman"/>
          <w:sz w:val="24"/>
          <w:szCs w:val="22"/>
          <w:u w:color="000000"/>
        </w:rPr>
        <w:t>Размещать в ЕИС</w:t>
      </w:r>
      <w:r w:rsidRPr="008727F0">
        <w:rPr>
          <w:rFonts w:ascii="Times New Roman" w:hAnsi="Times New Roman" w:cs="Times New Roman"/>
          <w:sz w:val="24"/>
          <w:szCs w:val="22"/>
        </w:rPr>
        <w:t xml:space="preserve"> по результатам </w:t>
      </w:r>
      <w:r w:rsidRPr="008727F0">
        <w:rPr>
          <w:rFonts w:ascii="Times New Roman" w:hAnsi="Times New Roman" w:cs="Times New Roman"/>
          <w:sz w:val="24"/>
          <w:szCs w:val="22"/>
          <w:u w:color="000000"/>
        </w:rPr>
        <w:t xml:space="preserve">электронной процедуры проект контракта, </w:t>
      </w:r>
      <w:r w:rsidRPr="008727F0">
        <w:rPr>
          <w:rFonts w:ascii="Times New Roman" w:hAnsi="Times New Roman" w:cs="Times New Roman"/>
          <w:sz w:val="24"/>
          <w:szCs w:val="22"/>
          <w:u w:color="000000"/>
        </w:rPr>
        <w:lastRenderedPageBreak/>
        <w:t>рассматривать протокол разногласий к нему в порядке и сроки, установленные действующим законодательством</w:t>
      </w:r>
      <w:r>
        <w:rPr>
          <w:rFonts w:ascii="Times New Roman" w:hAnsi="Times New Roman" w:cs="Times New Roman"/>
          <w:sz w:val="24"/>
          <w:szCs w:val="22"/>
          <w:u w:color="000000"/>
        </w:rPr>
        <w:t>.</w:t>
      </w:r>
    </w:p>
    <w:p w:rsidR="00EB17AE" w:rsidRPr="008727F0" w:rsidRDefault="00EB17AE" w:rsidP="00EB17AE">
      <w:pPr>
        <w:pStyle w:val="ConsNonformat"/>
        <w:ind w:firstLine="709"/>
        <w:jc w:val="both"/>
        <w:rPr>
          <w:rFonts w:ascii="Times New Roman" w:hAnsi="Times New Roman" w:cs="Times New Roman"/>
          <w:sz w:val="24"/>
          <w:szCs w:val="24"/>
          <w:u w:color="000000"/>
        </w:rPr>
      </w:pPr>
      <w:r w:rsidRPr="008727F0">
        <w:rPr>
          <w:rFonts w:ascii="Times New Roman" w:hAnsi="Times New Roman" w:cs="Times New Roman"/>
          <w:sz w:val="24"/>
          <w:szCs w:val="24"/>
          <w:u w:color="000000"/>
        </w:rPr>
        <w:t>1</w:t>
      </w:r>
      <w:r>
        <w:rPr>
          <w:rFonts w:ascii="Times New Roman" w:hAnsi="Times New Roman" w:cs="Times New Roman"/>
          <w:sz w:val="24"/>
          <w:szCs w:val="24"/>
          <w:u w:color="000000"/>
        </w:rPr>
        <w:t>3</w:t>
      </w:r>
      <w:r w:rsidRPr="008727F0">
        <w:rPr>
          <w:rFonts w:ascii="Times New Roman" w:hAnsi="Times New Roman" w:cs="Times New Roman"/>
          <w:sz w:val="24"/>
          <w:szCs w:val="24"/>
          <w:u w:color="000000"/>
        </w:rPr>
        <w:t xml:space="preserve">. </w:t>
      </w:r>
      <w:r w:rsidRPr="008727F0">
        <w:rPr>
          <w:rFonts w:ascii="Times New Roman" w:hAnsi="Times New Roman" w:cs="Times New Roman"/>
          <w:sz w:val="24"/>
          <w:szCs w:val="24"/>
        </w:rPr>
        <w:t>Обеспечивать заключение государственных контрактов по результатам конкурентных способов закупок, у единственного поставщика (подрядчика, исполнителя)</w:t>
      </w:r>
      <w:r>
        <w:rPr>
          <w:rFonts w:ascii="Times New Roman" w:hAnsi="Times New Roman" w:cs="Times New Roman"/>
          <w:sz w:val="24"/>
          <w:szCs w:val="24"/>
        </w:rPr>
        <w:t>.</w:t>
      </w:r>
    </w:p>
    <w:p w:rsidR="00EB17AE" w:rsidRPr="008727F0" w:rsidRDefault="00EB17AE" w:rsidP="00EB17AE">
      <w:pPr>
        <w:pStyle w:val="ConsNonformat"/>
        <w:ind w:firstLine="709"/>
        <w:jc w:val="both"/>
        <w:rPr>
          <w:rFonts w:ascii="Times New Roman" w:hAnsi="Times New Roman" w:cs="Times New Roman"/>
          <w:sz w:val="24"/>
          <w:szCs w:val="24"/>
          <w:u w:color="000000"/>
        </w:rPr>
      </w:pPr>
      <w:r>
        <w:rPr>
          <w:rFonts w:ascii="Times New Roman" w:hAnsi="Times New Roman" w:cs="Times New Roman"/>
          <w:sz w:val="24"/>
          <w:szCs w:val="24"/>
          <w:u w:color="000000"/>
        </w:rPr>
        <w:t>14</w:t>
      </w:r>
      <w:r w:rsidRPr="008727F0">
        <w:rPr>
          <w:rFonts w:ascii="Times New Roman" w:hAnsi="Times New Roman" w:cs="Times New Roman"/>
          <w:sz w:val="24"/>
          <w:szCs w:val="24"/>
          <w:u w:color="000000"/>
        </w:rPr>
        <w:t>. Осуществлять проверку предоставленного поставщиком (подрядчиком, исполнителем) обеспечения исполнения государственного контракта, обеспечения гарантийных обязательств по государственным контрактам</w:t>
      </w:r>
      <w:r w:rsidRPr="008727F0">
        <w:t xml:space="preserve"> </w:t>
      </w:r>
      <w:r w:rsidRPr="008727F0">
        <w:rPr>
          <w:rFonts w:ascii="Times New Roman" w:hAnsi="Times New Roman" w:cs="Times New Roman"/>
          <w:sz w:val="24"/>
        </w:rPr>
        <w:t>на соответствие</w:t>
      </w:r>
      <w:r w:rsidRPr="008727F0">
        <w:rPr>
          <w:rFonts w:ascii="Times New Roman" w:hAnsi="Times New Roman" w:cs="Times New Roman"/>
          <w:sz w:val="32"/>
          <w:szCs w:val="24"/>
          <w:u w:color="000000"/>
        </w:rPr>
        <w:t xml:space="preserve"> </w:t>
      </w:r>
      <w:r w:rsidRPr="008727F0">
        <w:rPr>
          <w:rFonts w:ascii="Times New Roman" w:hAnsi="Times New Roman" w:cs="Times New Roman"/>
          <w:sz w:val="24"/>
          <w:szCs w:val="24"/>
          <w:u w:color="000000"/>
        </w:rPr>
        <w:t>требованиям законодательства</w:t>
      </w:r>
      <w:r>
        <w:rPr>
          <w:rFonts w:ascii="Times New Roman" w:hAnsi="Times New Roman" w:cs="Times New Roman"/>
          <w:sz w:val="24"/>
          <w:szCs w:val="24"/>
          <w:u w:color="000000"/>
        </w:rPr>
        <w:t>.</w:t>
      </w:r>
      <w:r w:rsidRPr="008727F0">
        <w:t xml:space="preserve"> </w:t>
      </w:r>
    </w:p>
    <w:p w:rsidR="00EB17AE" w:rsidRPr="008727F0" w:rsidRDefault="00EB17AE" w:rsidP="00EB17AE">
      <w:pPr>
        <w:pStyle w:val="ConsNonformat"/>
        <w:ind w:firstLine="709"/>
        <w:jc w:val="both"/>
        <w:rPr>
          <w:rFonts w:ascii="Times New Roman" w:hAnsi="Times New Roman" w:cs="Times New Roman"/>
          <w:sz w:val="24"/>
          <w:szCs w:val="24"/>
          <w:u w:color="000000"/>
        </w:rPr>
      </w:pPr>
      <w:r>
        <w:rPr>
          <w:rFonts w:ascii="Times New Roman" w:hAnsi="Times New Roman" w:cs="Times New Roman"/>
          <w:sz w:val="24"/>
          <w:szCs w:val="24"/>
          <w:u w:color="000000"/>
        </w:rPr>
        <w:t>15</w:t>
      </w:r>
      <w:r w:rsidRPr="008727F0">
        <w:rPr>
          <w:rFonts w:ascii="Times New Roman" w:hAnsi="Times New Roman" w:cs="Times New Roman"/>
          <w:sz w:val="24"/>
          <w:szCs w:val="24"/>
          <w:u w:color="000000"/>
        </w:rPr>
        <w:t>. Осуществлять проверку информации, содержащейся в реестре контрактов, заключенных заказчиками, в случае если победитель закупки претендует на освобождение от обеспечения исполнения контракта, гарантийных обязательств</w:t>
      </w:r>
      <w:r>
        <w:rPr>
          <w:rFonts w:ascii="Times New Roman" w:hAnsi="Times New Roman" w:cs="Times New Roman"/>
          <w:sz w:val="24"/>
          <w:szCs w:val="24"/>
          <w:u w:color="000000"/>
        </w:rPr>
        <w:t>.</w:t>
      </w:r>
    </w:p>
    <w:p w:rsidR="00EB17AE" w:rsidRPr="008727F0" w:rsidRDefault="00EB17AE" w:rsidP="00EB17AE">
      <w:pPr>
        <w:pStyle w:val="ConsNonformat"/>
        <w:ind w:firstLine="709"/>
        <w:jc w:val="both"/>
        <w:rPr>
          <w:rFonts w:ascii="Times New Roman" w:hAnsi="Times New Roman" w:cs="Times New Roman"/>
          <w:sz w:val="24"/>
          <w:szCs w:val="24"/>
          <w:u w:color="000000"/>
        </w:rPr>
      </w:pPr>
      <w:r>
        <w:rPr>
          <w:rFonts w:ascii="Times New Roman" w:hAnsi="Times New Roman" w:cs="Times New Roman"/>
          <w:sz w:val="24"/>
          <w:szCs w:val="24"/>
          <w:u w:color="000000"/>
        </w:rPr>
        <w:t>16</w:t>
      </w:r>
      <w:r w:rsidRPr="008727F0">
        <w:rPr>
          <w:rFonts w:ascii="Times New Roman" w:hAnsi="Times New Roman" w:cs="Times New Roman"/>
          <w:sz w:val="24"/>
          <w:szCs w:val="24"/>
          <w:u w:color="000000"/>
        </w:rPr>
        <w:t>. Вносить в программный комплекс «Эконом Эксперт. Договоры» информацию о государственных контрактах, заключенных в письменной и устной форме, информацию об их исполнении</w:t>
      </w:r>
      <w:r>
        <w:rPr>
          <w:rFonts w:ascii="Times New Roman" w:hAnsi="Times New Roman" w:cs="Times New Roman"/>
          <w:sz w:val="24"/>
          <w:szCs w:val="24"/>
          <w:u w:color="000000"/>
        </w:rPr>
        <w:t>.</w:t>
      </w:r>
    </w:p>
    <w:p w:rsidR="00EB17AE" w:rsidRPr="00EB17AE" w:rsidRDefault="00EB17AE" w:rsidP="00EB17AE">
      <w:pPr>
        <w:spacing w:after="0"/>
        <w:ind w:firstLine="709"/>
        <w:jc w:val="both"/>
        <w:rPr>
          <w:rFonts w:ascii="Times New Roman" w:hAnsi="Times New Roman" w:cs="Times New Roman"/>
          <w:sz w:val="24"/>
          <w:szCs w:val="24"/>
        </w:rPr>
      </w:pPr>
      <w:r w:rsidRPr="00EB17AE">
        <w:rPr>
          <w:rFonts w:ascii="Times New Roman" w:hAnsi="Times New Roman" w:cs="Times New Roman"/>
          <w:sz w:val="24"/>
          <w:szCs w:val="24"/>
        </w:rPr>
        <w:t>17. Составлять и направлять требования об уплате неустоек (штрафов, пеней) в случае установления фактов неисполнения или ненадлежащего исполнения, просрочки исполнения поставщиком (подрядчиком, исполнителем) обязательств по государственным контрактам, требования об осуществлении уплаты денежной суммы по независимой гарантии банкам, государственной корпорации развития «ВЭБ.РФ», региональным гарантийным организациями (для закупок у СМП и СОНО), Евразийскому банку развития (для участников из ЕАЭС)</w:t>
      </w:r>
      <w:r>
        <w:rPr>
          <w:rFonts w:ascii="Times New Roman" w:hAnsi="Times New Roman" w:cs="Times New Roman"/>
          <w:sz w:val="24"/>
          <w:szCs w:val="24"/>
        </w:rPr>
        <w:t>.</w:t>
      </w:r>
    </w:p>
    <w:p w:rsidR="00EB17AE" w:rsidRPr="008727F0" w:rsidRDefault="00EB17AE" w:rsidP="00EB17AE">
      <w:pPr>
        <w:pStyle w:val="ConsNonformat"/>
        <w:ind w:firstLine="709"/>
        <w:jc w:val="both"/>
        <w:rPr>
          <w:rFonts w:ascii="Times New Roman" w:hAnsi="Times New Roman" w:cs="Times New Roman"/>
          <w:sz w:val="24"/>
          <w:szCs w:val="24"/>
          <w:u w:color="000000"/>
        </w:rPr>
      </w:pPr>
      <w:r>
        <w:rPr>
          <w:rFonts w:ascii="Times New Roman" w:hAnsi="Times New Roman" w:cs="Times New Roman"/>
          <w:sz w:val="24"/>
          <w:szCs w:val="24"/>
          <w:u w:color="000000"/>
        </w:rPr>
        <w:t>18</w:t>
      </w:r>
      <w:r w:rsidRPr="008727F0">
        <w:rPr>
          <w:rFonts w:ascii="Times New Roman" w:hAnsi="Times New Roman" w:cs="Times New Roman"/>
          <w:sz w:val="24"/>
          <w:szCs w:val="24"/>
          <w:u w:color="000000"/>
        </w:rPr>
        <w:t>. Готовить и размещать в ЕИС проект решения об одностороннем отказе от исполнения государственного контракта, документ об отмене не вступившего в силу решения об одностороннем отказе от исполнения государственного контракта в порядке и случаях, предусмотренных законодательством</w:t>
      </w:r>
      <w:r>
        <w:rPr>
          <w:rFonts w:ascii="Times New Roman" w:hAnsi="Times New Roman" w:cs="Times New Roman"/>
          <w:sz w:val="24"/>
          <w:szCs w:val="24"/>
          <w:u w:color="000000"/>
        </w:rPr>
        <w:t>.</w:t>
      </w:r>
    </w:p>
    <w:p w:rsidR="00EB17AE" w:rsidRPr="008727F0" w:rsidRDefault="00EB17AE" w:rsidP="00EB17AE">
      <w:pPr>
        <w:pStyle w:val="ConsNonformat"/>
        <w:ind w:firstLine="709"/>
        <w:jc w:val="both"/>
        <w:rPr>
          <w:rFonts w:ascii="Times New Roman" w:hAnsi="Times New Roman" w:cs="Times New Roman"/>
          <w:sz w:val="24"/>
          <w:szCs w:val="24"/>
        </w:rPr>
      </w:pPr>
      <w:r>
        <w:rPr>
          <w:rFonts w:ascii="Times New Roman" w:hAnsi="Times New Roman" w:cs="Times New Roman"/>
          <w:sz w:val="24"/>
          <w:szCs w:val="24"/>
        </w:rPr>
        <w:t>19</w:t>
      </w:r>
      <w:r w:rsidRPr="008727F0">
        <w:rPr>
          <w:rFonts w:ascii="Times New Roman" w:hAnsi="Times New Roman" w:cs="Times New Roman"/>
          <w:sz w:val="24"/>
          <w:szCs w:val="24"/>
        </w:rPr>
        <w:t>. Осуществлять подготовку информации об участниках закупок в Управление федеральной антимонопольной службы по Ивановской области для включения сведений в реестр недобросовестных поставщиков (подрядчиков, исполнителей) в порядке и случаях, предусмотренных законодательством</w:t>
      </w:r>
      <w:r>
        <w:rPr>
          <w:rFonts w:ascii="Times New Roman" w:hAnsi="Times New Roman" w:cs="Times New Roman"/>
          <w:sz w:val="24"/>
          <w:szCs w:val="24"/>
        </w:rPr>
        <w:t>.</w:t>
      </w:r>
    </w:p>
    <w:p w:rsidR="00EB17AE" w:rsidRPr="008727F0" w:rsidRDefault="00EB17AE" w:rsidP="00EB17AE">
      <w:pPr>
        <w:pStyle w:val="ConsNonformat"/>
        <w:ind w:firstLine="709"/>
        <w:jc w:val="both"/>
        <w:rPr>
          <w:rFonts w:ascii="Times New Roman" w:hAnsi="Times New Roman" w:cs="Times New Roman"/>
          <w:sz w:val="24"/>
          <w:szCs w:val="24"/>
        </w:rPr>
      </w:pPr>
      <w:r>
        <w:rPr>
          <w:rFonts w:ascii="Times New Roman" w:hAnsi="Times New Roman" w:cs="Times New Roman"/>
          <w:sz w:val="24"/>
          <w:szCs w:val="24"/>
        </w:rPr>
        <w:t>20</w:t>
      </w:r>
      <w:r w:rsidRPr="008727F0">
        <w:rPr>
          <w:rFonts w:ascii="Times New Roman" w:hAnsi="Times New Roman" w:cs="Times New Roman"/>
          <w:sz w:val="24"/>
          <w:szCs w:val="24"/>
        </w:rPr>
        <w:t>. Составлять и обеспечивать направление обращения в Службу государственного финансового контроля Ивановской области о согласовании заключения государственного контракта</w:t>
      </w:r>
      <w:r w:rsidRPr="008727F0">
        <w:t xml:space="preserve"> </w:t>
      </w:r>
      <w:r w:rsidRPr="008727F0">
        <w:rPr>
          <w:rFonts w:ascii="Times New Roman" w:hAnsi="Times New Roman" w:cs="Times New Roman"/>
          <w:sz w:val="24"/>
          <w:szCs w:val="24"/>
        </w:rPr>
        <w:t>с единственным поставщиком (подрядчиком, исполнителем) в порядке и случаях, предусмотренных законодательством</w:t>
      </w:r>
      <w:r>
        <w:rPr>
          <w:rFonts w:ascii="Times New Roman" w:hAnsi="Times New Roman" w:cs="Times New Roman"/>
          <w:sz w:val="24"/>
          <w:szCs w:val="24"/>
        </w:rPr>
        <w:t>.</w:t>
      </w:r>
    </w:p>
    <w:p w:rsidR="00EB17AE" w:rsidRPr="008727F0" w:rsidRDefault="00EB17AE" w:rsidP="00EB17AE">
      <w:pPr>
        <w:pStyle w:val="ConsNonformat"/>
        <w:ind w:firstLine="709"/>
        <w:jc w:val="both"/>
        <w:rPr>
          <w:rFonts w:ascii="Times New Roman" w:hAnsi="Times New Roman" w:cs="Times New Roman"/>
          <w:sz w:val="24"/>
          <w:szCs w:val="24"/>
        </w:rPr>
      </w:pPr>
      <w:r>
        <w:rPr>
          <w:rFonts w:ascii="Times New Roman" w:hAnsi="Times New Roman" w:cs="Times New Roman"/>
          <w:sz w:val="24"/>
          <w:szCs w:val="24"/>
        </w:rPr>
        <w:t>21</w:t>
      </w:r>
      <w:r w:rsidRPr="008727F0">
        <w:rPr>
          <w:rFonts w:ascii="Times New Roman" w:hAnsi="Times New Roman" w:cs="Times New Roman"/>
          <w:sz w:val="24"/>
          <w:szCs w:val="24"/>
        </w:rPr>
        <w:t>. Составлять и обеспечивать направление в Службу государственного финансового контроля Ивановской области при осуществлении закупки у единственного поставщика (подрядчика, исполнителя) уведомления о такой закупке в порядке и случаях, предусмотренных законодательством</w:t>
      </w:r>
      <w:r>
        <w:rPr>
          <w:rFonts w:ascii="Times New Roman" w:hAnsi="Times New Roman" w:cs="Times New Roman"/>
          <w:sz w:val="24"/>
          <w:szCs w:val="24"/>
        </w:rPr>
        <w:t>.</w:t>
      </w:r>
    </w:p>
    <w:p w:rsidR="00EB17AE" w:rsidRPr="008727F0" w:rsidRDefault="00EB17AE" w:rsidP="00EB17AE">
      <w:pPr>
        <w:pStyle w:val="ConsNonformat"/>
        <w:ind w:firstLine="709"/>
        <w:jc w:val="both"/>
        <w:rPr>
          <w:rFonts w:ascii="Times New Roman" w:hAnsi="Times New Roman" w:cs="Times New Roman"/>
          <w:sz w:val="24"/>
          <w:szCs w:val="24"/>
          <w:u w:color="000000"/>
        </w:rPr>
      </w:pPr>
      <w:r>
        <w:rPr>
          <w:rFonts w:ascii="Times New Roman" w:hAnsi="Times New Roman" w:cs="Times New Roman"/>
          <w:sz w:val="24"/>
          <w:szCs w:val="24"/>
        </w:rPr>
        <w:t>22</w:t>
      </w:r>
      <w:r w:rsidRPr="008727F0">
        <w:rPr>
          <w:rFonts w:ascii="Times New Roman" w:hAnsi="Times New Roman" w:cs="Times New Roman"/>
          <w:sz w:val="24"/>
          <w:szCs w:val="24"/>
        </w:rPr>
        <w:t>. Р</w:t>
      </w:r>
      <w:r w:rsidRPr="008727F0">
        <w:rPr>
          <w:rFonts w:ascii="Times New Roman" w:hAnsi="Times New Roman" w:cs="Times New Roman"/>
          <w:sz w:val="24"/>
          <w:szCs w:val="24"/>
          <w:u w:color="000000"/>
        </w:rPr>
        <w:t xml:space="preserve">азмещать в ЕИС </w:t>
      </w:r>
      <w:r w:rsidRPr="008727F0">
        <w:rPr>
          <w:rFonts w:ascii="Times New Roman" w:hAnsi="Times New Roman" w:cs="Times New Roman"/>
          <w:sz w:val="24"/>
          <w:szCs w:val="24"/>
        </w:rPr>
        <w:t>информацию о заключении, изменении, исполнении и расторжении государственных контрактов</w:t>
      </w:r>
      <w:r w:rsidRPr="008727F0">
        <w:rPr>
          <w:rFonts w:ascii="Times New Roman" w:hAnsi="Times New Roman" w:cs="Times New Roman"/>
          <w:sz w:val="24"/>
          <w:szCs w:val="24"/>
          <w:u w:color="000000"/>
        </w:rPr>
        <w:t xml:space="preserve"> в реестре контрактов, заключенных заказчиками, в соответствии с требованиями законодательства</w:t>
      </w:r>
      <w:r>
        <w:rPr>
          <w:rFonts w:ascii="Times New Roman" w:hAnsi="Times New Roman" w:cs="Times New Roman"/>
          <w:sz w:val="24"/>
          <w:szCs w:val="24"/>
          <w:u w:color="000000"/>
        </w:rPr>
        <w:t>.</w:t>
      </w:r>
    </w:p>
    <w:p w:rsidR="00EB17AE" w:rsidRPr="008727F0" w:rsidRDefault="00EB17AE" w:rsidP="00EB17AE">
      <w:pPr>
        <w:pStyle w:val="ConsNonformat"/>
        <w:ind w:firstLine="709"/>
        <w:jc w:val="both"/>
        <w:rPr>
          <w:rFonts w:ascii="Times New Roman" w:hAnsi="Times New Roman" w:cs="Times New Roman"/>
          <w:sz w:val="24"/>
          <w:szCs w:val="24"/>
          <w:u w:color="000000"/>
        </w:rPr>
      </w:pPr>
      <w:r>
        <w:rPr>
          <w:rFonts w:ascii="Times New Roman" w:hAnsi="Times New Roman" w:cs="Times New Roman"/>
          <w:sz w:val="24"/>
          <w:szCs w:val="24"/>
          <w:u w:color="000000"/>
        </w:rPr>
        <w:t>23</w:t>
      </w:r>
      <w:r w:rsidRPr="008727F0">
        <w:rPr>
          <w:rFonts w:ascii="Times New Roman" w:hAnsi="Times New Roman" w:cs="Times New Roman"/>
          <w:sz w:val="24"/>
          <w:szCs w:val="24"/>
          <w:u w:color="000000"/>
        </w:rPr>
        <w:t>. Составлять и размещать в ЕИС отчеты, предусмотренные законодательством о контрактной системе</w:t>
      </w:r>
      <w:r>
        <w:rPr>
          <w:rFonts w:ascii="Times New Roman" w:hAnsi="Times New Roman" w:cs="Times New Roman"/>
          <w:sz w:val="24"/>
          <w:szCs w:val="24"/>
          <w:u w:color="000000"/>
        </w:rPr>
        <w:t>.</w:t>
      </w:r>
    </w:p>
    <w:p w:rsidR="00EB17AE" w:rsidRPr="008727F0" w:rsidRDefault="00EB17AE" w:rsidP="00EB17AE">
      <w:pPr>
        <w:pStyle w:val="ConsNonformat"/>
        <w:ind w:firstLine="709"/>
        <w:jc w:val="both"/>
        <w:rPr>
          <w:rFonts w:ascii="Times New Roman" w:hAnsi="Times New Roman" w:cs="Times New Roman"/>
          <w:sz w:val="24"/>
          <w:szCs w:val="24"/>
          <w:u w:color="000000"/>
        </w:rPr>
      </w:pPr>
      <w:r>
        <w:rPr>
          <w:rFonts w:ascii="Times New Roman" w:hAnsi="Times New Roman" w:cs="Times New Roman"/>
          <w:sz w:val="24"/>
          <w:szCs w:val="24"/>
          <w:u w:color="000000"/>
        </w:rPr>
        <w:t>24</w:t>
      </w:r>
      <w:r w:rsidRPr="008727F0">
        <w:rPr>
          <w:rFonts w:ascii="Times New Roman" w:hAnsi="Times New Roman" w:cs="Times New Roman"/>
          <w:sz w:val="24"/>
          <w:szCs w:val="24"/>
          <w:u w:color="000000"/>
        </w:rPr>
        <w:t>. Осуществлять постановку на учет бюджетных обязательств по государственным контрактам посредством программного комплекса СУФД, изменений по ним</w:t>
      </w:r>
      <w:r>
        <w:rPr>
          <w:rFonts w:ascii="Times New Roman" w:hAnsi="Times New Roman" w:cs="Times New Roman"/>
          <w:sz w:val="24"/>
          <w:szCs w:val="24"/>
          <w:u w:color="000000"/>
        </w:rPr>
        <w:t>.</w:t>
      </w:r>
    </w:p>
    <w:p w:rsidR="00EB17AE" w:rsidRPr="008727F0" w:rsidRDefault="00EB17AE" w:rsidP="00EB17AE">
      <w:pPr>
        <w:pStyle w:val="ConsNonformat"/>
        <w:ind w:firstLine="709"/>
        <w:jc w:val="both"/>
        <w:rPr>
          <w:rFonts w:ascii="Times New Roman" w:hAnsi="Times New Roman" w:cs="Times New Roman"/>
          <w:sz w:val="24"/>
          <w:szCs w:val="24"/>
        </w:rPr>
      </w:pPr>
      <w:r>
        <w:rPr>
          <w:rFonts w:ascii="Times New Roman" w:hAnsi="Times New Roman" w:cs="Times New Roman"/>
          <w:sz w:val="24"/>
          <w:szCs w:val="24"/>
          <w:u w:color="000000"/>
        </w:rPr>
        <w:t>25</w:t>
      </w:r>
      <w:r w:rsidRPr="008727F0">
        <w:rPr>
          <w:rFonts w:ascii="Times New Roman" w:hAnsi="Times New Roman" w:cs="Times New Roman"/>
          <w:sz w:val="24"/>
          <w:szCs w:val="24"/>
          <w:u w:color="000000"/>
        </w:rPr>
        <w:t>.</w:t>
      </w:r>
      <w:r w:rsidRPr="008727F0">
        <w:rPr>
          <w:rFonts w:ascii="Times New Roman" w:hAnsi="Times New Roman" w:cs="Times New Roman"/>
          <w:sz w:val="24"/>
          <w:szCs w:val="24"/>
        </w:rPr>
        <w:t xml:space="preserve"> </w:t>
      </w:r>
      <w:r w:rsidRPr="008727F0">
        <w:rPr>
          <w:rFonts w:ascii="Times New Roman" w:hAnsi="Times New Roman" w:cs="Times New Roman"/>
          <w:sz w:val="24"/>
          <w:szCs w:val="24"/>
          <w:u w:color="000000"/>
        </w:rPr>
        <w:t>Осуществлять оформление документа о приемке поставленного товара, выполненной работы или оказанной услуги, результатов отдельного этапа исполнения контракта</w:t>
      </w:r>
      <w:r>
        <w:rPr>
          <w:rFonts w:ascii="Times New Roman" w:hAnsi="Times New Roman" w:cs="Times New Roman"/>
          <w:sz w:val="24"/>
          <w:szCs w:val="24"/>
          <w:u w:color="000000"/>
        </w:rPr>
        <w:t>.</w:t>
      </w:r>
      <w:r w:rsidRPr="008727F0">
        <w:rPr>
          <w:rFonts w:ascii="Times New Roman" w:hAnsi="Times New Roman" w:cs="Times New Roman"/>
          <w:sz w:val="24"/>
          <w:szCs w:val="24"/>
        </w:rPr>
        <w:t xml:space="preserve"> </w:t>
      </w:r>
    </w:p>
    <w:p w:rsidR="00EB17AE" w:rsidRPr="008727F0" w:rsidRDefault="00EB17AE" w:rsidP="00EB17AE">
      <w:pPr>
        <w:pStyle w:val="ConsNonformat"/>
        <w:ind w:firstLine="709"/>
        <w:jc w:val="both"/>
        <w:rPr>
          <w:rFonts w:ascii="Times New Roman" w:hAnsi="Times New Roman" w:cs="Times New Roman"/>
          <w:sz w:val="24"/>
          <w:szCs w:val="24"/>
          <w:u w:color="000000"/>
        </w:rPr>
      </w:pPr>
      <w:r>
        <w:rPr>
          <w:rFonts w:ascii="Times New Roman" w:hAnsi="Times New Roman" w:cs="Times New Roman"/>
          <w:sz w:val="24"/>
          <w:szCs w:val="24"/>
        </w:rPr>
        <w:t>26</w:t>
      </w:r>
      <w:r w:rsidRPr="008727F0">
        <w:rPr>
          <w:rFonts w:ascii="Times New Roman" w:hAnsi="Times New Roman" w:cs="Times New Roman"/>
          <w:sz w:val="24"/>
          <w:szCs w:val="24"/>
        </w:rPr>
        <w:t xml:space="preserve">. </w:t>
      </w:r>
      <w:r w:rsidRPr="008727F0">
        <w:rPr>
          <w:rFonts w:ascii="Times New Roman" w:hAnsi="Times New Roman" w:cs="Times New Roman"/>
          <w:sz w:val="24"/>
          <w:szCs w:val="24"/>
          <w:u w:color="000000"/>
        </w:rPr>
        <w:t xml:space="preserve">Обеспечивать подписание усиленной электронной подписью лица, имеющего право действовать от имени заказчика, и размещение в ЕИС документа о приемке либо обеспечение формирования с использованием ЕИС, подписания усиленной электронной подписью лица, имеющего право действовать от имени заказчика, и размещение ЕИС мотивированного отказа от подписания документа о приемке с указанием причин такого </w:t>
      </w:r>
      <w:r w:rsidRPr="008727F0">
        <w:rPr>
          <w:rFonts w:ascii="Times New Roman" w:hAnsi="Times New Roman" w:cs="Times New Roman"/>
          <w:sz w:val="24"/>
          <w:szCs w:val="24"/>
          <w:u w:color="000000"/>
        </w:rPr>
        <w:lastRenderedPageBreak/>
        <w:t>отказа</w:t>
      </w:r>
      <w:r>
        <w:rPr>
          <w:rFonts w:ascii="Times New Roman" w:hAnsi="Times New Roman" w:cs="Times New Roman"/>
          <w:sz w:val="24"/>
          <w:szCs w:val="24"/>
          <w:u w:color="000000"/>
        </w:rPr>
        <w:t>.</w:t>
      </w:r>
    </w:p>
    <w:p w:rsidR="0078283E" w:rsidRPr="00EB17AE" w:rsidRDefault="00EB17AE" w:rsidP="00EB17AE">
      <w:pPr>
        <w:pStyle w:val="ConsNonformat"/>
        <w:ind w:firstLine="709"/>
        <w:jc w:val="both"/>
        <w:rPr>
          <w:rFonts w:ascii="Times New Roman" w:hAnsi="Times New Roman" w:cs="Times New Roman"/>
          <w:sz w:val="24"/>
          <w:szCs w:val="24"/>
          <w:u w:color="000000"/>
        </w:rPr>
      </w:pPr>
      <w:r>
        <w:rPr>
          <w:rFonts w:ascii="Times New Roman" w:hAnsi="Times New Roman" w:cs="Times New Roman"/>
          <w:sz w:val="24"/>
          <w:szCs w:val="24"/>
          <w:u w:color="000000"/>
        </w:rPr>
        <w:t>27</w:t>
      </w:r>
      <w:r w:rsidRPr="008727F0">
        <w:rPr>
          <w:rFonts w:ascii="Times New Roman" w:hAnsi="Times New Roman" w:cs="Times New Roman"/>
          <w:sz w:val="24"/>
          <w:szCs w:val="24"/>
          <w:u w:color="000000"/>
        </w:rPr>
        <w:t xml:space="preserve">. Разрабатывать типовое положение о закупке товаров, работ, услуг бюджетных учреждений, функции и полномочия учредителя которых осуществляет Департамент, изменения к нему, обеспечивать его утверждение начальником Департамента и </w:t>
      </w:r>
      <w:r>
        <w:rPr>
          <w:rFonts w:ascii="Times New Roman" w:hAnsi="Times New Roman" w:cs="Times New Roman"/>
          <w:sz w:val="24"/>
          <w:szCs w:val="24"/>
          <w:u w:color="000000"/>
        </w:rPr>
        <w:t>размещение в ЕИС.</w:t>
      </w:r>
    </w:p>
    <w:p w:rsidR="005E4033" w:rsidRPr="0079498D" w:rsidRDefault="005E4033" w:rsidP="005E4033">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EB17AE" w:rsidRDefault="00EB17AE" w:rsidP="00EB17A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EB17AE" w:rsidRDefault="00EB17AE" w:rsidP="00EB17AE">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p>
    <w:p w:rsidR="00EB17AE" w:rsidRDefault="00EB17AE" w:rsidP="00EB17AE">
      <w:pPr>
        <w:shd w:val="clear" w:color="auto" w:fill="FFFFFF"/>
        <w:spacing w:after="100" w:afterAutospacing="1"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5E4033" w:rsidRPr="00BE7039" w:rsidRDefault="005E4033" w:rsidP="005E4033">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Pr>
          <w:rFonts w:ascii="Times New Roman" w:eastAsia="Times New Roman" w:hAnsi="Times New Roman" w:cs="Times New Roman"/>
          <w:color w:val="202020"/>
          <w:sz w:val="24"/>
          <w:szCs w:val="24"/>
          <w:lang w:eastAsia="ru-RU"/>
        </w:rPr>
        <w:t xml:space="preserve"> и умениям </w:t>
      </w:r>
      <w:r w:rsidRPr="0079498D">
        <w:rPr>
          <w:rFonts w:ascii="Times New Roman" w:eastAsia="Times New Roman" w:hAnsi="Times New Roman" w:cs="Times New Roman"/>
          <w:color w:val="202020"/>
          <w:sz w:val="24"/>
          <w:szCs w:val="24"/>
          <w:lang w:eastAsia="ru-RU"/>
        </w:rPr>
        <w:t>- </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в соответствии с Должностным регламентом государственного гражданского служащего, замещающего должность государственной гражда</w:t>
      </w:r>
      <w:r>
        <w:rPr>
          <w:rFonts w:ascii="Times New Roman" w:eastAsia="Times New Roman" w:hAnsi="Times New Roman" w:cs="Times New Roman"/>
          <w:color w:val="202020"/>
          <w:sz w:val="24"/>
          <w:szCs w:val="24"/>
          <w:lang w:eastAsia="ru-RU"/>
        </w:rPr>
        <w:t>нской службы Ивановской области,</w:t>
      </w:r>
      <w:r>
        <w:rPr>
          <w:rFonts w:ascii="Times New Roman" w:eastAsia="Times New Roman" w:hAnsi="Times New Roman" w:cs="Times New Roman"/>
          <w:b/>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относящуюся к данной категории и группе должностей. </w:t>
      </w:r>
    </w:p>
    <w:p w:rsidR="005E4033" w:rsidRDefault="003063A2" w:rsidP="00EB17AE">
      <w:pPr>
        <w:shd w:val="clear" w:color="auto" w:fill="FFFFFF"/>
        <w:spacing w:before="100" w:beforeAutospacing="1" w:after="30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5E4033">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Заработная плата</w:t>
      </w:r>
    </w:p>
    <w:p w:rsidR="009D21E7" w:rsidRPr="0079498D" w:rsidRDefault="009D21E7" w:rsidP="00157DE2">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EB17AE">
        <w:rPr>
          <w:rFonts w:ascii="Times New Roman" w:eastAsia="Times New Roman" w:hAnsi="Times New Roman" w:cs="Times New Roman"/>
          <w:color w:val="202020"/>
          <w:sz w:val="24"/>
          <w:szCs w:val="24"/>
          <w:lang w:eastAsia="ru-RU"/>
        </w:rPr>
        <w:t>4</w:t>
      </w:r>
      <w:r w:rsidR="005E4033">
        <w:rPr>
          <w:rFonts w:ascii="Times New Roman" w:eastAsia="Times New Roman" w:hAnsi="Times New Roman" w:cs="Times New Roman"/>
          <w:color w:val="202020"/>
          <w:sz w:val="24"/>
          <w:szCs w:val="24"/>
          <w:lang w:eastAsia="ru-RU"/>
        </w:rPr>
        <w:t>2</w:t>
      </w:r>
      <w:r w:rsidR="00157DE2">
        <w:rPr>
          <w:rFonts w:ascii="Times New Roman" w:eastAsia="Times New Roman" w:hAnsi="Times New Roman" w:cs="Times New Roman"/>
          <w:color w:val="202020"/>
          <w:sz w:val="24"/>
          <w:szCs w:val="24"/>
          <w:lang w:eastAsia="ru-RU"/>
        </w:rPr>
        <w:t>000</w:t>
      </w:r>
      <w:r w:rsidR="00863622">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до </w:t>
      </w:r>
      <w:r w:rsidR="00EB17AE">
        <w:rPr>
          <w:rFonts w:ascii="Times New Roman" w:eastAsia="Times New Roman" w:hAnsi="Times New Roman" w:cs="Times New Roman"/>
          <w:color w:val="202020"/>
          <w:sz w:val="24"/>
          <w:szCs w:val="24"/>
          <w:lang w:eastAsia="ru-RU"/>
        </w:rPr>
        <w:t>50</w:t>
      </w:r>
      <w:r w:rsidR="00157DE2">
        <w:rPr>
          <w:rFonts w:ascii="Times New Roman" w:eastAsia="Times New Roman" w:hAnsi="Times New Roman" w:cs="Times New Roman"/>
          <w:color w:val="202020"/>
          <w:sz w:val="24"/>
          <w:szCs w:val="24"/>
          <w:lang w:eastAsia="ru-RU"/>
        </w:rPr>
        <w:t>000</w:t>
      </w:r>
      <w:r w:rsidR="00863622">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р</w:t>
      </w:r>
      <w:r w:rsidR="00F50CBE">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9D21E7" w:rsidRPr="0079498D" w:rsidRDefault="003063A2" w:rsidP="009D21E7">
      <w:pPr>
        <w:shd w:val="clear" w:color="auto" w:fill="FFFFFF"/>
        <w:spacing w:before="300" w:after="30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501599" w:rsidRPr="0079498D" w:rsidRDefault="00501599" w:rsidP="00EB17AE">
      <w:pPr>
        <w:shd w:val="clear" w:color="auto" w:fill="FFFFFF"/>
        <w:spacing w:after="100" w:afterAutospacing="1" w:line="240" w:lineRule="auto"/>
        <w:rPr>
          <w:rFonts w:ascii="Times New Roman" w:eastAsia="Times New Roman" w:hAnsi="Times New Roman" w:cs="Times New Roman"/>
          <w:color w:val="202020"/>
          <w:sz w:val="24"/>
          <w:szCs w:val="24"/>
          <w:lang w:eastAsia="ru-RU"/>
        </w:rPr>
      </w:pPr>
      <w:proofErr w:type="gramStart"/>
      <w:r>
        <w:rPr>
          <w:rFonts w:ascii="Times New Roman" w:eastAsia="Times New Roman" w:hAnsi="Times New Roman" w:cs="Times New Roman"/>
          <w:color w:val="202020"/>
          <w:sz w:val="24"/>
          <w:szCs w:val="24"/>
          <w:lang w:eastAsia="ru-RU"/>
        </w:rPr>
        <w:t xml:space="preserve">с </w:t>
      </w:r>
      <w:r w:rsidR="003A3108">
        <w:rPr>
          <w:rFonts w:ascii="Times New Roman" w:eastAsia="Times New Roman" w:hAnsi="Times New Roman" w:cs="Times New Roman"/>
          <w:color w:val="202020"/>
          <w:sz w:val="24"/>
          <w:szCs w:val="24"/>
          <w:lang w:eastAsia="ru-RU"/>
        </w:rPr>
        <w:t xml:space="preserve"> </w:t>
      </w:r>
      <w:r w:rsidR="00EB17AE">
        <w:rPr>
          <w:rFonts w:ascii="Times New Roman" w:eastAsia="Times New Roman" w:hAnsi="Times New Roman" w:cs="Times New Roman"/>
          <w:color w:val="202020"/>
          <w:sz w:val="24"/>
          <w:szCs w:val="24"/>
          <w:lang w:eastAsia="ru-RU"/>
        </w:rPr>
        <w:t>09</w:t>
      </w:r>
      <w:r w:rsidR="00157DE2">
        <w:rPr>
          <w:rFonts w:ascii="Times New Roman" w:eastAsia="Times New Roman" w:hAnsi="Times New Roman" w:cs="Times New Roman"/>
          <w:color w:val="202020"/>
          <w:sz w:val="24"/>
          <w:szCs w:val="24"/>
          <w:lang w:eastAsia="ru-RU"/>
        </w:rPr>
        <w:t>.0</w:t>
      </w:r>
      <w:r w:rsidR="00EB17AE">
        <w:rPr>
          <w:rFonts w:ascii="Times New Roman" w:eastAsia="Times New Roman" w:hAnsi="Times New Roman" w:cs="Times New Roman"/>
          <w:color w:val="202020"/>
          <w:sz w:val="24"/>
          <w:szCs w:val="24"/>
          <w:lang w:eastAsia="ru-RU"/>
        </w:rPr>
        <w:t>8</w:t>
      </w:r>
      <w:r w:rsidR="00157DE2">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20</w:t>
      </w:r>
      <w:r w:rsidR="00814C5A">
        <w:rPr>
          <w:rFonts w:ascii="Times New Roman" w:eastAsia="Times New Roman" w:hAnsi="Times New Roman" w:cs="Times New Roman"/>
          <w:color w:val="202020"/>
          <w:sz w:val="24"/>
          <w:szCs w:val="24"/>
          <w:lang w:eastAsia="ru-RU"/>
        </w:rPr>
        <w:t>2</w:t>
      </w:r>
      <w:r w:rsidR="00F76905">
        <w:rPr>
          <w:rFonts w:ascii="Times New Roman" w:eastAsia="Times New Roman" w:hAnsi="Times New Roman" w:cs="Times New Roman"/>
          <w:color w:val="202020"/>
          <w:sz w:val="24"/>
          <w:szCs w:val="24"/>
          <w:lang w:eastAsia="ru-RU"/>
        </w:rPr>
        <w:t>4</w:t>
      </w:r>
      <w:proofErr w:type="gramEnd"/>
      <w:r>
        <w:rPr>
          <w:rFonts w:ascii="Times New Roman" w:eastAsia="Times New Roman" w:hAnsi="Times New Roman" w:cs="Times New Roman"/>
          <w:color w:val="202020"/>
          <w:sz w:val="24"/>
          <w:szCs w:val="24"/>
          <w:lang w:eastAsia="ru-RU"/>
        </w:rPr>
        <w:t xml:space="preserve"> по</w:t>
      </w:r>
      <w:r w:rsidRPr="0079498D">
        <w:rPr>
          <w:rFonts w:ascii="Times New Roman" w:eastAsia="Times New Roman" w:hAnsi="Times New Roman" w:cs="Times New Roman"/>
          <w:color w:val="202020"/>
          <w:sz w:val="24"/>
          <w:szCs w:val="24"/>
          <w:lang w:eastAsia="ru-RU"/>
        </w:rPr>
        <w:t xml:space="preserve"> </w:t>
      </w:r>
      <w:r w:rsidR="00EB17AE">
        <w:rPr>
          <w:rFonts w:ascii="Times New Roman" w:eastAsia="Times New Roman" w:hAnsi="Times New Roman" w:cs="Times New Roman"/>
          <w:color w:val="202020"/>
          <w:sz w:val="24"/>
          <w:szCs w:val="24"/>
          <w:lang w:eastAsia="ru-RU"/>
        </w:rPr>
        <w:t>29</w:t>
      </w:r>
      <w:r w:rsidR="00157DE2">
        <w:rPr>
          <w:rFonts w:ascii="Times New Roman" w:eastAsia="Times New Roman" w:hAnsi="Times New Roman" w:cs="Times New Roman"/>
          <w:color w:val="202020"/>
          <w:sz w:val="24"/>
          <w:szCs w:val="24"/>
          <w:lang w:eastAsia="ru-RU"/>
        </w:rPr>
        <w:t>.0</w:t>
      </w:r>
      <w:r w:rsidR="00EB17AE">
        <w:rPr>
          <w:rFonts w:ascii="Times New Roman" w:eastAsia="Times New Roman" w:hAnsi="Times New Roman" w:cs="Times New Roman"/>
          <w:color w:val="202020"/>
          <w:sz w:val="24"/>
          <w:szCs w:val="24"/>
          <w:lang w:eastAsia="ru-RU"/>
        </w:rPr>
        <w:t>8</w:t>
      </w:r>
      <w:r w:rsidRPr="0079498D">
        <w:rPr>
          <w:rFonts w:ascii="Times New Roman" w:eastAsia="Times New Roman" w:hAnsi="Times New Roman" w:cs="Times New Roman"/>
          <w:color w:val="202020"/>
          <w:sz w:val="24"/>
          <w:szCs w:val="24"/>
          <w:lang w:eastAsia="ru-RU"/>
        </w:rPr>
        <w:t>.20</w:t>
      </w:r>
      <w:r w:rsidR="00814C5A">
        <w:rPr>
          <w:rFonts w:ascii="Times New Roman" w:eastAsia="Times New Roman" w:hAnsi="Times New Roman" w:cs="Times New Roman"/>
          <w:color w:val="202020"/>
          <w:sz w:val="24"/>
          <w:szCs w:val="24"/>
          <w:lang w:eastAsia="ru-RU"/>
        </w:rPr>
        <w:t>2</w:t>
      </w:r>
      <w:r w:rsidR="00F76905">
        <w:rPr>
          <w:rFonts w:ascii="Times New Roman" w:eastAsia="Times New Roman" w:hAnsi="Times New Roman" w:cs="Times New Roman"/>
          <w:color w:val="202020"/>
          <w:sz w:val="24"/>
          <w:szCs w:val="24"/>
          <w:lang w:eastAsia="ru-RU"/>
        </w:rPr>
        <w:t>4</w:t>
      </w:r>
    </w:p>
    <w:p w:rsidR="009D21E7" w:rsidRPr="0079498D" w:rsidRDefault="003063A2" w:rsidP="009D21E7">
      <w:pPr>
        <w:shd w:val="clear" w:color="auto" w:fill="FFFFFF"/>
        <w:spacing w:before="300" w:after="30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r w:rsidR="00050790" w:rsidRPr="000E373B">
        <w:rPr>
          <w:rFonts w:ascii="Times New Roman" w:eastAsia="Times New Roman" w:hAnsi="Times New Roman" w:cs="Times New Roman"/>
          <w:sz w:val="24"/>
          <w:szCs w:val="24"/>
          <w:lang w:eastAsia="ru-RU"/>
        </w:rPr>
        <w:t>по форме</w:t>
      </w:r>
      <w:r w:rsidR="00050790" w:rsidRPr="000E373B">
        <w:rPr>
          <w:rFonts w:ascii="Times New Roman" w:eastAsia="Times New Roman" w:hAnsi="Times New Roman" w:cs="Times New Roman"/>
          <w:sz w:val="24"/>
          <w:szCs w:val="24"/>
          <w:u w:val="single"/>
          <w:lang w:eastAsia="ru-RU"/>
        </w:rPr>
        <w:t xml:space="preserve"> </w:t>
      </w:r>
      <w:hyperlink r:id="rId6" w:history="1">
        <w:r w:rsidR="00050790" w:rsidRPr="007F3066">
          <w:rPr>
            <w:rStyle w:val="a9"/>
            <w:rFonts w:ascii="Times New Roman" w:eastAsia="Times New Roman" w:hAnsi="Times New Roman" w:cs="Times New Roman"/>
            <w:color w:val="0000FF"/>
            <w:sz w:val="24"/>
            <w:szCs w:val="24"/>
            <w:lang w:eastAsia="ru-RU"/>
          </w:rPr>
          <w:t>для гражданина</w:t>
        </w:r>
      </w:hyperlink>
      <w:r w:rsidR="00050790" w:rsidRPr="000E373B">
        <w:rPr>
          <w:rFonts w:ascii="Times New Roman" w:eastAsia="Times New Roman" w:hAnsi="Times New Roman" w:cs="Times New Roman"/>
          <w:color w:val="0000FF"/>
          <w:sz w:val="24"/>
          <w:szCs w:val="24"/>
          <w:lang w:eastAsia="ru-RU"/>
        </w:rPr>
        <w:t xml:space="preserve"> </w:t>
      </w:r>
      <w:r w:rsidR="00050790" w:rsidRPr="007F3066">
        <w:rPr>
          <w:rFonts w:ascii="Times New Roman" w:eastAsia="Times New Roman" w:hAnsi="Times New Roman" w:cs="Times New Roman"/>
          <w:sz w:val="24"/>
          <w:szCs w:val="24"/>
          <w:lang w:eastAsia="ru-RU"/>
        </w:rPr>
        <w:t xml:space="preserve">и/или </w:t>
      </w:r>
      <w:hyperlink r:id="rId7" w:history="1">
        <w:r w:rsidR="00050790" w:rsidRPr="007F3066">
          <w:rPr>
            <w:rStyle w:val="a9"/>
            <w:rFonts w:ascii="Times New Roman" w:eastAsia="Times New Roman" w:hAnsi="Times New Roman" w:cs="Times New Roman"/>
            <w:color w:val="0000FF"/>
            <w:sz w:val="24"/>
            <w:szCs w:val="24"/>
            <w:lang w:eastAsia="ru-RU"/>
          </w:rPr>
          <w:t>г</w:t>
        </w:r>
        <w:r w:rsidR="00050790" w:rsidRPr="00953433">
          <w:rPr>
            <w:rStyle w:val="a9"/>
            <w:rFonts w:ascii="Times New Roman" w:eastAsia="Times New Roman" w:hAnsi="Times New Roman" w:cs="Times New Roman"/>
            <w:color w:val="0000FF"/>
            <w:sz w:val="24"/>
            <w:szCs w:val="24"/>
            <w:lang w:eastAsia="ru-RU"/>
          </w:rPr>
          <w:t>ражд</w:t>
        </w:r>
        <w:r w:rsidR="00050790" w:rsidRPr="007F3066">
          <w:rPr>
            <w:rStyle w:val="a9"/>
            <w:rFonts w:ascii="Times New Roman" w:eastAsia="Times New Roman" w:hAnsi="Times New Roman" w:cs="Times New Roman"/>
            <w:color w:val="0000FF"/>
            <w:sz w:val="24"/>
            <w:szCs w:val="24"/>
            <w:lang w:eastAsia="ru-RU"/>
          </w:rPr>
          <w:t>анского служащего</w:t>
        </w:r>
      </w:hyperlink>
      <w:r w:rsidR="00050790" w:rsidRPr="0079498D">
        <w:rPr>
          <w:rFonts w:ascii="Times New Roman" w:eastAsia="Times New Roman" w:hAnsi="Times New Roman" w:cs="Times New Roman"/>
          <w:color w:val="202020"/>
          <w:sz w:val="24"/>
          <w:szCs w:val="24"/>
          <w:lang w:eastAsia="ru-RU"/>
        </w:rPr>
        <w:t>;</w:t>
      </w:r>
    </w:p>
    <w:p w:rsidR="003063A2" w:rsidRPr="003063A2" w:rsidRDefault="009D21E7" w:rsidP="003063A2">
      <w:pPr>
        <w:shd w:val="clear" w:color="auto" w:fill="FFFFFF"/>
        <w:spacing w:after="0" w:line="240" w:lineRule="auto"/>
        <w:jc w:val="both"/>
        <w:rPr>
          <w:rFonts w:ascii="Times New Roman" w:eastAsia="Times New Roman" w:hAnsi="Times New Roman" w:cs="Times New Roman"/>
          <w:color w:val="0000FF"/>
          <w:sz w:val="24"/>
          <w:szCs w:val="24"/>
          <w:lang w:eastAsia="ru-RU"/>
        </w:rPr>
      </w:pPr>
      <w:r w:rsidRPr="003063A2">
        <w:rPr>
          <w:rFonts w:ascii="Times New Roman" w:eastAsia="Times New Roman" w:hAnsi="Times New Roman" w:cs="Times New Roman"/>
          <w:color w:val="202020"/>
          <w:sz w:val="24"/>
          <w:szCs w:val="24"/>
          <w:lang w:eastAsia="ru-RU"/>
        </w:rPr>
        <w:t xml:space="preserve">  </w:t>
      </w:r>
      <w:r w:rsidR="00F50CBE" w:rsidRPr="003063A2">
        <w:rPr>
          <w:rFonts w:ascii="Times New Roman" w:eastAsia="Times New Roman" w:hAnsi="Times New Roman" w:cs="Times New Roman"/>
          <w:color w:val="202020"/>
          <w:sz w:val="24"/>
          <w:szCs w:val="24"/>
          <w:lang w:eastAsia="ru-RU"/>
        </w:rPr>
        <w:t xml:space="preserve">    </w:t>
      </w:r>
      <w:r w:rsidRPr="003063A2">
        <w:rPr>
          <w:rFonts w:ascii="Times New Roman" w:eastAsia="Times New Roman" w:hAnsi="Times New Roman" w:cs="Times New Roman"/>
          <w:color w:val="202020"/>
          <w:sz w:val="24"/>
          <w:szCs w:val="24"/>
          <w:lang w:eastAsia="ru-RU"/>
        </w:rPr>
        <w:t>анкета </w:t>
      </w:r>
      <w:hyperlink r:id="rId8" w:history="1">
        <w:r w:rsidR="003063A2" w:rsidRPr="003063A2">
          <w:rPr>
            <w:rStyle w:val="a9"/>
            <w:rFonts w:ascii="Times New Roman" w:hAnsi="Times New Roman" w:cs="Times New Roman"/>
            <w:color w:val="0000FF"/>
            <w:sz w:val="24"/>
            <w:szCs w:val="24"/>
          </w:rPr>
          <w:t>по форме, утвержденной распоряжением Правительства Российской Федерации 667-Р от 22.04.2022, с приложением фотографии</w:t>
        </w:r>
      </w:hyperlink>
      <w:r w:rsidR="003063A2" w:rsidRPr="003063A2">
        <w:rPr>
          <w:rFonts w:ascii="Times New Roman" w:eastAsia="Times New Roman" w:hAnsi="Times New Roman" w:cs="Times New Roman"/>
          <w:color w:val="0000FF"/>
          <w:sz w:val="24"/>
          <w:szCs w:val="24"/>
          <w:lang w:eastAsia="ru-RU"/>
        </w:rPr>
        <w:t>;</w:t>
      </w:r>
    </w:p>
    <w:p w:rsidR="009D21E7" w:rsidRPr="003063A2" w:rsidRDefault="009D21E7" w:rsidP="003063A2">
      <w:pPr>
        <w:shd w:val="clear" w:color="auto" w:fill="FFFFFF"/>
        <w:spacing w:after="0" w:line="240" w:lineRule="auto"/>
        <w:jc w:val="both"/>
        <w:rPr>
          <w:rFonts w:ascii="Times New Roman" w:eastAsia="Times New Roman" w:hAnsi="Times New Roman" w:cs="Times New Roman"/>
          <w:color w:val="202020"/>
          <w:sz w:val="24"/>
          <w:szCs w:val="24"/>
          <w:lang w:eastAsia="ru-RU"/>
        </w:rPr>
      </w:pPr>
      <w:proofErr w:type="gramStart"/>
      <w:r w:rsidRPr="003063A2">
        <w:rPr>
          <w:rFonts w:ascii="Times New Roman" w:eastAsia="Times New Roman" w:hAnsi="Times New Roman" w:cs="Times New Roman"/>
          <w:color w:val="202020"/>
          <w:sz w:val="24"/>
          <w:szCs w:val="24"/>
          <w:lang w:eastAsia="ru-RU"/>
        </w:rPr>
        <w:t></w:t>
      </w:r>
      <w:r w:rsidR="00F50CBE" w:rsidRPr="003063A2">
        <w:rPr>
          <w:rFonts w:ascii="Times New Roman" w:eastAsia="Times New Roman" w:hAnsi="Times New Roman" w:cs="Times New Roman"/>
          <w:color w:val="202020"/>
          <w:sz w:val="24"/>
          <w:szCs w:val="24"/>
          <w:lang w:eastAsia="ru-RU"/>
        </w:rPr>
        <w:t xml:space="preserve">  </w:t>
      </w:r>
      <w:r w:rsidRPr="003063A2">
        <w:rPr>
          <w:rFonts w:ascii="Times New Roman" w:eastAsia="Times New Roman" w:hAnsi="Times New Roman" w:cs="Times New Roman"/>
          <w:color w:val="202020"/>
          <w:sz w:val="24"/>
          <w:szCs w:val="24"/>
          <w:lang w:eastAsia="ru-RU"/>
        </w:rPr>
        <w:t>копия</w:t>
      </w:r>
      <w:proofErr w:type="gramEnd"/>
      <w:r w:rsidRPr="003063A2">
        <w:rPr>
          <w:rFonts w:ascii="Times New Roman" w:eastAsia="Times New Roman" w:hAnsi="Times New Roman" w:cs="Times New Roman"/>
          <w:color w:val="202020"/>
          <w:sz w:val="24"/>
          <w:szCs w:val="24"/>
          <w:lang w:eastAsia="ru-RU"/>
        </w:rPr>
        <w:t xml:space="preserve">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w:t>
      </w:r>
      <w:bookmarkStart w:id="0" w:name="_GoBack"/>
      <w:bookmarkEnd w:id="0"/>
      <w:r w:rsidR="009D21E7" w:rsidRPr="0079498D">
        <w:rPr>
          <w:rFonts w:ascii="Times New Roman" w:eastAsia="Times New Roman" w:hAnsi="Times New Roman" w:cs="Times New Roman"/>
          <w:color w:val="202020"/>
          <w:sz w:val="24"/>
          <w:szCs w:val="24"/>
          <w:lang w:eastAsia="ru-RU"/>
        </w:rPr>
        <w:t>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lastRenderedPageBreak/>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9"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3063A2" w:rsidP="009D21E7">
      <w:pPr>
        <w:shd w:val="clear" w:color="auto" w:fill="FFFFFF"/>
        <w:spacing w:before="300" w:after="30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9D21E7"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Планируемые конкурсные процедуры: тестирование по вопросам, связанным с выполнением должно</w:t>
      </w:r>
      <w:r w:rsidR="004547DF">
        <w:rPr>
          <w:rFonts w:ascii="Times New Roman" w:eastAsia="Times New Roman" w:hAnsi="Times New Roman" w:cs="Times New Roman"/>
          <w:color w:val="202020"/>
          <w:sz w:val="24"/>
          <w:szCs w:val="24"/>
          <w:lang w:eastAsia="ru-RU"/>
        </w:rPr>
        <w:t xml:space="preserve">стных обязанностей по </w:t>
      </w:r>
      <w:r w:rsidRPr="0079498D">
        <w:rPr>
          <w:rFonts w:ascii="Times New Roman" w:eastAsia="Times New Roman" w:hAnsi="Times New Roman" w:cs="Times New Roman"/>
          <w:color w:val="202020"/>
          <w:sz w:val="24"/>
          <w:szCs w:val="24"/>
          <w:lang w:eastAsia="ru-RU"/>
        </w:rPr>
        <w:t>должности,</w:t>
      </w:r>
      <w:r w:rsidR="004547DF">
        <w:rPr>
          <w:rFonts w:ascii="Times New Roman" w:eastAsia="Times New Roman" w:hAnsi="Times New Roman" w:cs="Times New Roman"/>
          <w:color w:val="202020"/>
          <w:sz w:val="24"/>
          <w:szCs w:val="24"/>
          <w:lang w:eastAsia="ru-RU"/>
        </w:rPr>
        <w:t xml:space="preserve"> соответствующей </w:t>
      </w:r>
      <w:r w:rsidR="0052314F">
        <w:rPr>
          <w:rFonts w:ascii="Times New Roman" w:eastAsia="Times New Roman" w:hAnsi="Times New Roman" w:cs="Times New Roman"/>
          <w:color w:val="202020"/>
          <w:sz w:val="24"/>
          <w:szCs w:val="24"/>
          <w:lang w:eastAsia="ru-RU"/>
        </w:rPr>
        <w:t>заявленной категории, группе, направлению деятельности;</w:t>
      </w:r>
      <w:r w:rsidRPr="0079498D">
        <w:rPr>
          <w:rFonts w:ascii="Times New Roman" w:eastAsia="Times New Roman" w:hAnsi="Times New Roman" w:cs="Times New Roman"/>
          <w:color w:val="202020"/>
          <w:sz w:val="24"/>
          <w:szCs w:val="24"/>
          <w:lang w:eastAsia="ru-RU"/>
        </w:rPr>
        <w:t xml:space="preserve"> и индивидуальное собеседование на заседании конкурсной комиссии. </w:t>
      </w:r>
    </w:p>
    <w:p w:rsidR="00F4525A" w:rsidRDefault="00501599" w:rsidP="00F4525A">
      <w:pPr>
        <w:shd w:val="clear" w:color="auto" w:fill="FFFFFF"/>
        <w:spacing w:after="0" w:line="240" w:lineRule="auto"/>
        <w:rPr>
          <w:rFonts w:ascii="Times New Roman" w:eastAsia="Times New Roman" w:hAnsi="Times New Roman" w:cs="Times New Roman"/>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  </w:t>
      </w:r>
      <w:r w:rsidR="00EB17AE">
        <w:rPr>
          <w:rFonts w:ascii="Times New Roman" w:eastAsia="Times New Roman" w:hAnsi="Times New Roman" w:cs="Times New Roman"/>
          <w:b/>
          <w:color w:val="202020"/>
          <w:sz w:val="24"/>
          <w:szCs w:val="24"/>
          <w:lang w:eastAsia="ru-RU"/>
        </w:rPr>
        <w:t>16</w:t>
      </w:r>
      <w:r w:rsidR="002026C4">
        <w:rPr>
          <w:rFonts w:ascii="Times New Roman" w:eastAsia="Times New Roman" w:hAnsi="Times New Roman" w:cs="Times New Roman"/>
          <w:b/>
          <w:color w:val="202020"/>
          <w:sz w:val="24"/>
          <w:szCs w:val="24"/>
          <w:lang w:eastAsia="ru-RU"/>
        </w:rPr>
        <w:t xml:space="preserve"> </w:t>
      </w:r>
      <w:r w:rsidR="00EB17AE">
        <w:rPr>
          <w:rFonts w:ascii="Times New Roman" w:eastAsia="Times New Roman" w:hAnsi="Times New Roman" w:cs="Times New Roman"/>
          <w:b/>
          <w:color w:val="202020"/>
          <w:sz w:val="24"/>
          <w:szCs w:val="24"/>
          <w:lang w:eastAsia="ru-RU"/>
        </w:rPr>
        <w:t>сентября</w:t>
      </w:r>
      <w:r w:rsidRPr="006D40C6">
        <w:rPr>
          <w:rFonts w:ascii="Times New Roman" w:eastAsia="Times New Roman" w:hAnsi="Times New Roman" w:cs="Times New Roman"/>
          <w:b/>
          <w:color w:val="202020"/>
          <w:sz w:val="24"/>
          <w:szCs w:val="24"/>
          <w:lang w:eastAsia="ru-RU"/>
        </w:rPr>
        <w:t xml:space="preserve"> 20</w:t>
      </w:r>
      <w:r w:rsidR="00814C5A">
        <w:rPr>
          <w:rFonts w:ascii="Times New Roman" w:eastAsia="Times New Roman" w:hAnsi="Times New Roman" w:cs="Times New Roman"/>
          <w:b/>
          <w:color w:val="202020"/>
          <w:sz w:val="24"/>
          <w:szCs w:val="24"/>
          <w:lang w:eastAsia="ru-RU"/>
        </w:rPr>
        <w:t>2</w:t>
      </w:r>
      <w:r w:rsidR="00F76905">
        <w:rPr>
          <w:rFonts w:ascii="Times New Roman" w:eastAsia="Times New Roman" w:hAnsi="Times New Roman" w:cs="Times New Roman"/>
          <w:b/>
          <w:color w:val="202020"/>
          <w:sz w:val="24"/>
          <w:szCs w:val="24"/>
          <w:lang w:eastAsia="ru-RU"/>
        </w:rPr>
        <w:t>4</w:t>
      </w:r>
      <w:r w:rsidRPr="006D40C6">
        <w:rPr>
          <w:rFonts w:ascii="Times New Roman" w:eastAsia="Times New Roman" w:hAnsi="Times New Roman" w:cs="Times New Roman"/>
          <w:b/>
          <w:color w:val="202020"/>
          <w:sz w:val="24"/>
          <w:szCs w:val="24"/>
          <w:lang w:eastAsia="ru-RU"/>
        </w:rPr>
        <w:t xml:space="preserve"> года. </w:t>
      </w:r>
      <w:r w:rsidR="009D21E7" w:rsidRPr="0079498D">
        <w:rPr>
          <w:rFonts w:ascii="Times New Roman" w:eastAsia="Times New Roman" w:hAnsi="Times New Roman" w:cs="Times New Roman"/>
          <w:color w:val="202020"/>
          <w:sz w:val="24"/>
          <w:szCs w:val="24"/>
          <w:lang w:eastAsia="ru-RU"/>
        </w:rPr>
        <w:br/>
      </w:r>
    </w:p>
    <w:p w:rsidR="00F50CBE" w:rsidRPr="00157DE2" w:rsidRDefault="009D21E7" w:rsidP="00157DE2">
      <w:pPr>
        <w:shd w:val="clear" w:color="auto" w:fill="FFFFFF"/>
        <w:spacing w:after="120" w:line="240" w:lineRule="auto"/>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157DE2">
      <w:pPr>
        <w:shd w:val="clear" w:color="auto" w:fill="FFFFFF"/>
        <w:spacing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3A3108">
        <w:rPr>
          <w:rFonts w:ascii="Times New Roman" w:eastAsia="Times New Roman" w:hAnsi="Times New Roman" w:cs="Times New Roman"/>
          <w:color w:val="202020"/>
          <w:sz w:val="24"/>
          <w:szCs w:val="24"/>
          <w:lang w:eastAsia="ru-RU"/>
        </w:rPr>
        <w:t>6</w:t>
      </w:r>
      <w:r w:rsidR="009D21E7" w:rsidRPr="0079498D">
        <w:rPr>
          <w:rFonts w:ascii="Times New Roman" w:eastAsia="Times New Roman" w:hAnsi="Times New Roman" w:cs="Times New Roman"/>
          <w:color w:val="202020"/>
          <w:sz w:val="24"/>
          <w:szCs w:val="24"/>
          <w:lang w:eastAsia="ru-RU"/>
        </w:rPr>
        <w:t>.</w:t>
      </w:r>
    </w:p>
    <w:p w:rsidR="00F50CBE" w:rsidRDefault="009D21E7" w:rsidP="00157DE2">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F53EB1" w:rsidRDefault="00F53EB1" w:rsidP="00F53EB1">
      <w:pPr>
        <w:tabs>
          <w:tab w:val="num" w:pos="0"/>
        </w:tabs>
        <w:rPr>
          <w:lang w:val="en-US"/>
        </w:rPr>
      </w:pPr>
      <w:r>
        <w:rPr>
          <w:rFonts w:ascii="Times New Roman" w:eastAsia="Times New Roman" w:hAnsi="Times New Roman" w:cs="Times New Roman"/>
          <w:color w:val="202020"/>
          <w:sz w:val="24"/>
          <w:szCs w:val="24"/>
          <w:lang w:val="en-US" w:eastAsia="ru-RU"/>
        </w:rPr>
        <w:t>E-mail: </w:t>
      </w:r>
      <w:r>
        <w:rPr>
          <w:rFonts w:ascii="Times New Roman" w:hAnsi="Times New Roman" w:cs="Times New Roman"/>
          <w:lang w:val="en-US"/>
        </w:rPr>
        <w:t xml:space="preserve"> </w:t>
      </w:r>
      <w:r>
        <w:rPr>
          <w:rFonts w:ascii="Times New Roman" w:hAnsi="Times New Roman" w:cs="Times New Roman"/>
          <w:color w:val="000000"/>
          <w:lang w:val="en-US"/>
        </w:rPr>
        <w:t>kirilova_ga@ivreg.ru</w:t>
      </w:r>
    </w:p>
    <w:p w:rsidR="00487FF2" w:rsidRPr="00157DE2" w:rsidRDefault="00487FF2" w:rsidP="00F53EB1">
      <w:pPr>
        <w:tabs>
          <w:tab w:val="num" w:pos="0"/>
        </w:tabs>
        <w:rPr>
          <w:rFonts w:ascii="Times New Roman" w:hAnsi="Times New Roman" w:cs="Times New Roman"/>
          <w:lang w:val="en-US"/>
        </w:rPr>
      </w:pPr>
    </w:p>
    <w:sectPr w:rsidR="00487FF2" w:rsidRPr="00157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54687"/>
    <w:multiLevelType w:val="hybridMultilevel"/>
    <w:tmpl w:val="D53E6C44"/>
    <w:lvl w:ilvl="0" w:tplc="FB1C2E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C814F2D"/>
    <w:multiLevelType w:val="multilevel"/>
    <w:tmpl w:val="1414B516"/>
    <w:lvl w:ilvl="0">
      <w:start w:val="1"/>
      <w:numFmt w:val="decimal"/>
      <w:lvlText w:val="%1."/>
      <w:lvlJc w:val="left"/>
      <w:pPr>
        <w:ind w:left="720" w:hanging="360"/>
      </w:pPr>
    </w:lvl>
    <w:lvl w:ilvl="1">
      <w:start w:val="2"/>
      <w:numFmt w:val="decimal"/>
      <w:isLgl/>
      <w:lvlText w:val="%1.%2."/>
      <w:lvlJc w:val="left"/>
      <w:pPr>
        <w:ind w:left="1464" w:hanging="930"/>
      </w:pPr>
    </w:lvl>
    <w:lvl w:ilvl="2">
      <w:start w:val="15"/>
      <w:numFmt w:val="decimal"/>
      <w:isLgl/>
      <w:lvlText w:val="%1.%2.%3."/>
      <w:lvlJc w:val="left"/>
      <w:pPr>
        <w:ind w:left="1638" w:hanging="930"/>
      </w:pPr>
    </w:lvl>
    <w:lvl w:ilvl="3">
      <w:start w:val="1"/>
      <w:numFmt w:val="decimal"/>
      <w:isLgl/>
      <w:lvlText w:val="%1.%2.%3.%4."/>
      <w:lvlJc w:val="left"/>
      <w:pPr>
        <w:ind w:left="1812" w:hanging="93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num w:numId="1">
    <w:abstractNumId w:val="1"/>
    <w:lvlOverride w:ilvl="0">
      <w:startOverride w:val="1"/>
    </w:lvlOverride>
    <w:lvlOverride w:ilvl="1">
      <w:startOverride w:val="2"/>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50790"/>
    <w:rsid w:val="0015109F"/>
    <w:rsid w:val="00157DE2"/>
    <w:rsid w:val="001B0B8D"/>
    <w:rsid w:val="002026C4"/>
    <w:rsid w:val="003063A2"/>
    <w:rsid w:val="003A3108"/>
    <w:rsid w:val="003F2956"/>
    <w:rsid w:val="003F52CE"/>
    <w:rsid w:val="004547DF"/>
    <w:rsid w:val="00487FF2"/>
    <w:rsid w:val="00501599"/>
    <w:rsid w:val="0052314F"/>
    <w:rsid w:val="00596471"/>
    <w:rsid w:val="005E4033"/>
    <w:rsid w:val="005F62CD"/>
    <w:rsid w:val="00771DCE"/>
    <w:rsid w:val="0078283E"/>
    <w:rsid w:val="0079498D"/>
    <w:rsid w:val="007D612E"/>
    <w:rsid w:val="00814C5A"/>
    <w:rsid w:val="00831465"/>
    <w:rsid w:val="00862702"/>
    <w:rsid w:val="00863622"/>
    <w:rsid w:val="0087159B"/>
    <w:rsid w:val="008F479F"/>
    <w:rsid w:val="00943CBF"/>
    <w:rsid w:val="00953433"/>
    <w:rsid w:val="0098166F"/>
    <w:rsid w:val="009D21E7"/>
    <w:rsid w:val="00A9455E"/>
    <w:rsid w:val="00B110FC"/>
    <w:rsid w:val="00BF2373"/>
    <w:rsid w:val="00C64A14"/>
    <w:rsid w:val="00CC2667"/>
    <w:rsid w:val="00CC2752"/>
    <w:rsid w:val="00CD7DF2"/>
    <w:rsid w:val="00CF6811"/>
    <w:rsid w:val="00EB17AE"/>
    <w:rsid w:val="00F4525A"/>
    <w:rsid w:val="00F50CBE"/>
    <w:rsid w:val="00F53EB1"/>
    <w:rsid w:val="00F7014A"/>
    <w:rsid w:val="00F76905"/>
    <w:rsid w:val="00F92DD8"/>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53E5313"/>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character" w:customStyle="1" w:styleId="a5">
    <w:name w:val="Абзац списка Знак"/>
    <w:link w:val="a6"/>
    <w:uiPriority w:val="34"/>
    <w:locked/>
    <w:rsid w:val="007D612E"/>
    <w:rPr>
      <w:rFonts w:ascii="Times New Roman" w:eastAsia="Times New Roman" w:hAnsi="Times New Roman" w:cs="Times New Roman"/>
      <w:sz w:val="24"/>
      <w:szCs w:val="24"/>
      <w:lang w:eastAsia="ru-RU"/>
    </w:rPr>
  </w:style>
  <w:style w:type="paragraph" w:styleId="a6">
    <w:name w:val="List Paragraph"/>
    <w:basedOn w:val="a"/>
    <w:link w:val="a5"/>
    <w:uiPriority w:val="34"/>
    <w:qFormat/>
    <w:rsid w:val="007D612E"/>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4525A"/>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semiHidden/>
    <w:rsid w:val="00F4525A"/>
    <w:rPr>
      <w:rFonts w:ascii="Courier New" w:eastAsia="Times New Roman" w:hAnsi="Courier New" w:cs="Courier New"/>
      <w:sz w:val="20"/>
      <w:szCs w:val="20"/>
      <w:lang w:eastAsia="ru-RU"/>
    </w:rPr>
  </w:style>
  <w:style w:type="paragraph" w:customStyle="1" w:styleId="ConsNonformat">
    <w:name w:val="ConsNonformat"/>
    <w:rsid w:val="00F92D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B17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basedOn w:val="a0"/>
    <w:uiPriority w:val="99"/>
    <w:unhideWhenUsed/>
    <w:rsid w:val="000507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10396">
      <w:bodyDiv w:val="1"/>
      <w:marLeft w:val="0"/>
      <w:marRight w:val="0"/>
      <w:marTop w:val="0"/>
      <w:marBottom w:val="0"/>
      <w:divBdr>
        <w:top w:val="none" w:sz="0" w:space="0" w:color="auto"/>
        <w:left w:val="none" w:sz="0" w:space="0" w:color="auto"/>
        <w:bottom w:val="none" w:sz="0" w:space="0" w:color="auto"/>
        <w:right w:val="none" w:sz="0" w:space="0" w:color="auto"/>
      </w:divBdr>
    </w:div>
    <w:div w:id="335037031">
      <w:bodyDiv w:val="1"/>
      <w:marLeft w:val="0"/>
      <w:marRight w:val="0"/>
      <w:marTop w:val="0"/>
      <w:marBottom w:val="0"/>
      <w:divBdr>
        <w:top w:val="none" w:sz="0" w:space="0" w:color="auto"/>
        <w:left w:val="none" w:sz="0" w:space="0" w:color="auto"/>
        <w:bottom w:val="none" w:sz="0" w:space="0" w:color="auto"/>
        <w:right w:val="none" w:sz="0" w:space="0" w:color="auto"/>
      </w:divBdr>
    </w:div>
    <w:div w:id="562105408">
      <w:bodyDiv w:val="1"/>
      <w:marLeft w:val="0"/>
      <w:marRight w:val="0"/>
      <w:marTop w:val="0"/>
      <w:marBottom w:val="0"/>
      <w:divBdr>
        <w:top w:val="none" w:sz="0" w:space="0" w:color="auto"/>
        <w:left w:val="none" w:sz="0" w:space="0" w:color="auto"/>
        <w:bottom w:val="none" w:sz="0" w:space="0" w:color="auto"/>
        <w:right w:val="none" w:sz="0" w:space="0" w:color="auto"/>
      </w:divBdr>
    </w:div>
    <w:div w:id="1255020159">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882">
      <w:bodyDiv w:val="1"/>
      <w:marLeft w:val="0"/>
      <w:marRight w:val="0"/>
      <w:marTop w:val="0"/>
      <w:marBottom w:val="0"/>
      <w:divBdr>
        <w:top w:val="none" w:sz="0" w:space="0" w:color="auto"/>
        <w:left w:val="none" w:sz="0" w:space="0" w:color="auto"/>
        <w:bottom w:val="none" w:sz="0" w:space="0" w:color="auto"/>
        <w:right w:val="none" w:sz="0" w:space="0" w:color="auto"/>
      </w:divBdr>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43.4\personal\&#1054;&#1073;&#1097;&#1072;&#1103;%20&#1080;&#1085;&#1092;&#1086;&#1088;&#1084;&#1072;&#1094;&#1080;&#1103;\&#1053;&#1040;%20&#1057;&#1040;&#1049;&#1058;\&#1050;&#1086;&#1085;&#1082;&#1091;&#1088;&#1089;&#1099;\&#1040;&#1053;&#1050;&#1045;&#1058;&#1040;%20667-&#1056;%2022.04.2022.rtf" TargetMode="External"/><Relationship Id="rId3" Type="http://schemas.openxmlformats.org/officeDocument/2006/relationships/styles" Target="styles.xml"/><Relationship Id="rId7" Type="http://schemas.openxmlformats.org/officeDocument/2006/relationships/hyperlink" Target="../&#1047;&#1072;&#1103;&#1074;&#1083;&#1077;&#1085;&#1080;&#1103;%20&#1085;&#1072;%20&#1082;&#1086;&#1085;&#1082;&#1091;&#1088;&#1089;/&#1047;&#1072;&#1103;&#1074;&#1083;&#1077;&#1085;&#1080;&#1077;%20&#1085;&#1072;%20&#1082;&#1086;&#1085;&#1082;&#1091;&#1088;&#1089;%20&#1043;&#1043;&#1057;%20&#1080;&#1079;%20&#1080;&#1085;&#1086;&#1075;&#1086;%20&#1054;&#1043;&#1042;-&#1074;&#1072;&#1082;&#1072;&#1085;&#1089;&#1080;&#1103;.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1047;&#1072;&#1103;&#1074;&#1083;&#1077;&#1085;&#1080;&#1103;%20&#1085;&#1072;%20&#1082;&#1086;&#1085;&#1082;&#1091;&#1088;&#1089;/&#1047;&#1072;&#1103;&#1074;&#1083;&#1077;&#1085;&#1080;&#1077;%20&#1085;&#1072;%20&#1082;&#1086;&#1085;&#1082;&#1091;&#1088;&#1089;%20&#1075;&#1088;&#1072;&#1078;&#1076;&#1072;&#1085;&#1080;&#1085;&#1072;%20&#1074;%20&#1044;&#1077;&#1087;&#1072;&#1088;&#1090;&#1072;&#1084;&#1077;&#1085;&#1090;-&#1074;&#1072;&#1082;&#1072;&#1085;&#1089;&#1080;&#1103;.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vanovoobl.ru/upload/gossluzba/001-%D0%93%D0%A1_%D1%8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B18E8-E706-4818-B766-434240EC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1447</Words>
  <Characters>8253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8</cp:revision>
  <cp:lastPrinted>2023-08-17T11:21:00Z</cp:lastPrinted>
  <dcterms:created xsi:type="dcterms:W3CDTF">2024-02-28T08:03:00Z</dcterms:created>
  <dcterms:modified xsi:type="dcterms:W3CDTF">2024-08-20T09:17:00Z</dcterms:modified>
</cp:coreProperties>
</file>