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4900"/>
        <w:gridCol w:w="3884"/>
        <w:gridCol w:w="2132"/>
      </w:tblGrid>
      <w:tr w:rsidR="003252B4" w:rsidRPr="00943B76" w:rsidTr="0025350E">
        <w:trPr>
          <w:trHeight w:val="70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252B4" w:rsidRDefault="003252B4" w:rsidP="003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пособий и выплат, предоставляемых </w:t>
            </w:r>
          </w:p>
          <w:p w:rsidR="003252B4" w:rsidRPr="00943B76" w:rsidRDefault="003252B4" w:rsidP="00FE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 средств областного бюджета в 202</w:t>
            </w:r>
            <w:r w:rsidR="00FE3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3252B4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B4" w:rsidRPr="00943B76" w:rsidRDefault="003252B4" w:rsidP="0094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пособия, выплаты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B4" w:rsidRPr="00943B76" w:rsidRDefault="003252B4" w:rsidP="0094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пособия, выплаты в руб.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3252B4" w:rsidP="003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изменения размера выплаты</w:t>
            </w:r>
          </w:p>
        </w:tc>
      </w:tr>
      <w:tr w:rsidR="00E56EE5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E56EE5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Пособие на ребенка</w:t>
            </w:r>
          </w:p>
          <w:p w:rsidR="00E56EE5" w:rsidRPr="00943B76" w:rsidRDefault="00E56EE5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B4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943B76" w:rsidRDefault="003252B4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обычном размере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2B66B3" w:rsidRDefault="002C7E70" w:rsidP="00C8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360,67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3252B4" w:rsidP="00B3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B3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52B4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943B76" w:rsidRDefault="003252B4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одиноких матерей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2B66B3" w:rsidRDefault="002C7E70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721,34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6886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943B76" w:rsidRDefault="00A16886" w:rsidP="00A1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военнослужащих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2B66B3" w:rsidRDefault="002C7E70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86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6886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943B76" w:rsidRDefault="00A16886" w:rsidP="00A1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разыскиваемых родителей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2B66B3" w:rsidRDefault="002C7E70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86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E56E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выплаты на питание</w:t>
            </w:r>
          </w:p>
          <w:p w:rsidR="00A02A0D" w:rsidRPr="00943B76" w:rsidRDefault="00A02A0D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EB3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беременным женщинам (единовременно)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2B66B3" w:rsidRDefault="002C7E70" w:rsidP="006F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649,21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2B66B3" w:rsidP="00BE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5EB3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кормящим матерям (ежемесячно)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2B66B3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C7E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C7E7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64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56EE5" w:rsidRPr="00943B76" w:rsidRDefault="00E56E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средства на содержание детей в семьях опекунов (попечителей), приемных семьях</w:t>
            </w:r>
          </w:p>
        </w:tc>
      </w:tr>
      <w:tr w:rsidR="004A5EB3" w:rsidRPr="00943B76" w:rsidTr="0025350E">
        <w:trPr>
          <w:trHeight w:val="6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 содержание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семьях опекунов (попечителей), приемных семьях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2B66B3" w:rsidRDefault="009A797D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8 269,00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4A5E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5EB3" w:rsidRPr="00943B76" w:rsidTr="0025350E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 приемных родителей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FB6D3F" w:rsidRDefault="009A797D" w:rsidP="006F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22 440,00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4A5E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63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56EE5" w:rsidRDefault="00E56E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меры государственной поддержки семей с детьми при рождении первого ребенка женщиной в возрасте до 24 лет</w:t>
            </w:r>
          </w:p>
          <w:p w:rsidR="00A02A0D" w:rsidRPr="00943B76" w:rsidRDefault="00A02A0D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3BB" w:rsidRPr="00943B76" w:rsidTr="0025350E">
        <w:trPr>
          <w:trHeight w:val="9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по уходу за первым ребенком до достижения им возраста полутора лет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76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студенческий (материнский) капитал (единовременно)</w:t>
            </w:r>
            <w:r w:rsid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рождении первого ребенка по 31.03.2024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9A797D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183 179,83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815" w:rsidRPr="00943B76" w:rsidTr="0025350E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5" w:rsidRPr="00943B76" w:rsidRDefault="00B37815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студенческий (материнский) капитал (единовременно)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сертификата</w:t>
            </w:r>
            <w:r w:rsid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рождении первого ребенка с 01.04.2024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5" w:rsidRPr="002B66B3" w:rsidRDefault="009A797D" w:rsidP="00FB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1 063 000,00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15" w:rsidRPr="002B66B3" w:rsidRDefault="00B37815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01.01.2025</w:t>
            </w:r>
          </w:p>
        </w:tc>
      </w:tr>
      <w:tr w:rsidR="003013BB" w:rsidRPr="00943B76" w:rsidTr="0025350E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на улучшение жилищный условий (единовременно)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5F20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FD5F20" w:rsidRPr="00943B76" w:rsidRDefault="00FD5F20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материнский (семейный) капитал</w:t>
            </w:r>
            <w:r w:rsidR="002B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66B3" w:rsidRPr="002B66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(при рождении третьих и последующих детей с 01.09.2023)</w:t>
            </w:r>
          </w:p>
        </w:tc>
      </w:tr>
      <w:tr w:rsidR="00FD5F20" w:rsidRPr="00FD5F20" w:rsidTr="0025350E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20" w:rsidRPr="00FD5F20" w:rsidRDefault="00FD5F20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единовременная выплата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20" w:rsidRPr="002B66B3" w:rsidRDefault="009A797D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  <w:r w:rsidR="002B66B3" w:rsidRPr="002B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966</w:t>
            </w:r>
            <w:r w:rsidR="002B66B3" w:rsidRPr="002B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20" w:rsidRPr="00FD5F20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E56EE5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</w:p>
          <w:p w:rsidR="00A02A0D" w:rsidRPr="00943B76" w:rsidRDefault="00A02A0D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3BB" w:rsidRPr="00943B76" w:rsidTr="0025350E">
        <w:trPr>
          <w:trHeight w:val="46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 труда</w:t>
            </w:r>
          </w:p>
        </w:tc>
        <w:tc>
          <w:tcPr>
            <w:tcW w:w="3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561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 труда Ивановской области</w:t>
            </w: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BB" w:rsidRPr="00275F68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401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труженикам тыла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825,22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лицам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57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880,23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лицам, признанным пострадавшими от политических репрессий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713,67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A811A0" w:rsidP="000A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01.01.2025</w:t>
            </w:r>
          </w:p>
        </w:tc>
      </w:tr>
      <w:tr w:rsidR="003013BB" w:rsidRPr="00943B76" w:rsidTr="0025350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 учреждений социальной сферы и иных учреждений в сельской местности и поселках</w:t>
            </w:r>
          </w:p>
          <w:p w:rsidR="00432229" w:rsidRPr="00943B76" w:rsidRDefault="00432229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57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866,48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2E5D" w:rsidRPr="00943B76" w:rsidTr="0025350E">
        <w:trPr>
          <w:trHeight w:val="987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E5D" w:rsidRPr="0025350E" w:rsidRDefault="004E53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672E5D" w:rsidRP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оциальное пособие на погребение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E5D" w:rsidRPr="0025350E" w:rsidRDefault="00432229" w:rsidP="00A3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A34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165</w:t>
            </w:r>
            <w:r w:rsidRPr="002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A34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  <w:bookmarkStart w:id="0" w:name="_GoBack"/>
            <w:bookmarkEnd w:id="0"/>
            <w:r w:rsidR="00672E5D" w:rsidRPr="002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50E" w:rsidRDefault="0025350E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0E" w:rsidRDefault="0025350E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0E" w:rsidRDefault="0025350E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2E5D" w:rsidRPr="0025350E" w:rsidRDefault="00672E5D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01.02.202</w:t>
            </w:r>
            <w:r w:rsidR="003406DD" w:rsidRPr="00253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D0084D" w:rsidRPr="0025350E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084D" w:rsidRPr="0025350E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084D" w:rsidRPr="0025350E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084D" w:rsidRPr="0025350E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9CD" w:rsidRPr="00943B76" w:rsidTr="0025350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CD" w:rsidRPr="00943B76" w:rsidRDefault="00D0084D" w:rsidP="00FB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Ежегодная денежная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9CD">
              <w:rPr>
                <w:rFonts w:ascii="Times New Roman" w:hAnsi="Times New Roman" w:cs="Times New Roman"/>
                <w:sz w:val="24"/>
                <w:szCs w:val="24"/>
              </w:rPr>
              <w:t>гражданам Российской Федерации, родившимся в период с 1 января 1928 года по 3 сентября 1945 года и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CD" w:rsidRPr="00FB6D3F" w:rsidRDefault="007849C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</w:t>
            </w:r>
            <w:r w:rsidR="0027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  <w:p w:rsidR="00D0084D" w:rsidRPr="00F47F75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единовременно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CD" w:rsidRPr="002A049B" w:rsidRDefault="00275F68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340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01.01.2025</w:t>
            </w:r>
          </w:p>
        </w:tc>
      </w:tr>
      <w:tr w:rsidR="00275F68" w:rsidRPr="00943B76" w:rsidTr="0025350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275F68" w:rsidRDefault="00275F68" w:rsidP="0027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на приобретение земельного участка для индивидуального жилищного строительства, ведения личного подсобного хозяйства гражданам, состоящим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ОСЗН 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75F6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лиц,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предоставление земельных участков в собственность бесплатно</w:t>
            </w:r>
            <w:r w:rsidR="004E53E5">
              <w:rPr>
                <w:rFonts w:ascii="Times New Roman" w:hAnsi="Times New Roman" w:cs="Times New Roman"/>
                <w:sz w:val="24"/>
                <w:szCs w:val="24"/>
              </w:rPr>
              <w:t xml:space="preserve"> (семьи с 3 и более детьми)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, с их согласия однократно взамен бесплатного предоставления земельного участка в собственность на приобретение земельного участка</w:t>
            </w:r>
          </w:p>
          <w:p w:rsidR="00275F68" w:rsidRPr="00275F68" w:rsidRDefault="00275F68" w:rsidP="00275F6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F68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приобретения земельного участка на территории Ивановской области либо за ее пределами в период, начиная с 01.01.2023</w:t>
            </w:r>
            <w:r w:rsidRPr="00275F68">
              <w:rPr>
                <w:sz w:val="24"/>
                <w:szCs w:val="24"/>
              </w:rPr>
              <w:t>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F68" w:rsidRPr="00FB6D3F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175 000,00</w:t>
            </w:r>
          </w:p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F47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диновременно</w:t>
            </w:r>
          </w:p>
          <w:p w:rsidR="00275F68" w:rsidRP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но не более стоимости приобретенного земельного участка, определенной в договоре купли-продажи)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2A049B" w:rsidRDefault="00275F68" w:rsidP="00C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CD5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5F68" w:rsidRPr="00943B76" w:rsidTr="0025350E">
        <w:trPr>
          <w:trHeight w:val="693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75F68" w:rsidRPr="0067178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пособий и выплат, предоставляемых </w:t>
            </w:r>
          </w:p>
          <w:p w:rsidR="00275F68" w:rsidRPr="008D409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счет средств федерального бюджета в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67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275F68" w:rsidRPr="00943B76" w:rsidTr="0025350E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пособия, выплаты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</w:t>
            </w:r>
          </w:p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пособия, выплаты в руб.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изменения размера выплаты</w:t>
            </w:r>
          </w:p>
        </w:tc>
      </w:tr>
      <w:tr w:rsidR="00275F68" w:rsidRPr="00943B76" w:rsidTr="0025350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275F68" w:rsidRDefault="005E647A" w:rsidP="0027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275F68"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жемесячная денежная выплата </w:t>
            </w:r>
          </w:p>
          <w:p w:rsidR="00275F68" w:rsidRPr="00C012C2" w:rsidRDefault="00275F68" w:rsidP="0027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третьего 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родившихся по 31.12.2022</w:t>
            </w:r>
          </w:p>
          <w:p w:rsidR="00275F68" w:rsidRPr="008D4098" w:rsidRDefault="00275F68" w:rsidP="002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(выплата производится из областного и федерального бюджетов)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2B66B3" w:rsidRDefault="00A811A0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16 169</w:t>
            </w:r>
            <w:r w:rsidR="00275F68" w:rsidRPr="002B6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2A049B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5F68" w:rsidRPr="00943B76" w:rsidTr="0025350E">
        <w:trPr>
          <w:trHeight w:val="63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75F68" w:rsidRPr="0014545D" w:rsidRDefault="00275F68" w:rsidP="0027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20.07.2012 № 125-ФЗ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545D">
              <w:rPr>
                <w:rFonts w:ascii="Times New Roman" w:hAnsi="Times New Roman" w:cs="Times New Roman"/>
                <w:b/>
                <w:sz w:val="24"/>
                <w:szCs w:val="24"/>
              </w:rPr>
              <w:t>О донорстве крови и ее компонентов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75F68" w:rsidRPr="0014545D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75F68" w:rsidRPr="00943B76" w:rsidTr="0025350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943B76" w:rsidRDefault="005E647A" w:rsidP="005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275F68"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жегодная выплата</w:t>
            </w:r>
            <w:r w:rsidR="00275F68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гражданам,</w:t>
            </w:r>
            <w:r w:rsidR="002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награжденным нагрудным знаком «</w:t>
            </w:r>
            <w:r w:rsidR="00275F68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2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75F68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«Почетный Донор СССР»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FB6D3F" w:rsidRDefault="00CD51B2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18 207,64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943B76" w:rsidRDefault="00275F68" w:rsidP="00C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CD5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5F68" w:rsidRPr="00943B76" w:rsidTr="0025350E">
        <w:trPr>
          <w:trHeight w:val="63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75F68" w:rsidRPr="003252B4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закон от 17.09.1998 № 157-ФЗ «Об иммунопрофилактике инфекционных болезней»</w:t>
            </w:r>
          </w:p>
        </w:tc>
      </w:tr>
      <w:tr w:rsidR="00275F68" w:rsidRPr="00943B76" w:rsidTr="0025350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943B76" w:rsidRDefault="005E647A" w:rsidP="0027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275F68"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жемесячная денежная компенсация</w:t>
            </w:r>
            <w:r w:rsidR="00275F68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возникновении поствакцинальных осложнений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FB6D3F" w:rsidRDefault="00275F68" w:rsidP="00C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CD5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720,83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5F68" w:rsidRPr="007821FB" w:rsidRDefault="00275F68" w:rsidP="00C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CD5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53A37" w:rsidRDefault="00F53A37" w:rsidP="006F3615">
      <w:pPr>
        <w:pStyle w:val="a6"/>
        <w:ind w:firstLine="709"/>
        <w:jc w:val="both"/>
      </w:pPr>
    </w:p>
    <w:sectPr w:rsidR="00F53A37" w:rsidSect="0025350E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76"/>
    <w:rsid w:val="00064E76"/>
    <w:rsid w:val="00071D56"/>
    <w:rsid w:val="000829B1"/>
    <w:rsid w:val="000A1A72"/>
    <w:rsid w:val="00116C9F"/>
    <w:rsid w:val="00142737"/>
    <w:rsid w:val="0014545D"/>
    <w:rsid w:val="00194E85"/>
    <w:rsid w:val="001B47AD"/>
    <w:rsid w:val="001C1400"/>
    <w:rsid w:val="0025350E"/>
    <w:rsid w:val="00275F68"/>
    <w:rsid w:val="002765ED"/>
    <w:rsid w:val="002A049B"/>
    <w:rsid w:val="002B345A"/>
    <w:rsid w:val="002B66B3"/>
    <w:rsid w:val="002C7E70"/>
    <w:rsid w:val="002E5FFB"/>
    <w:rsid w:val="003013BB"/>
    <w:rsid w:val="003252B4"/>
    <w:rsid w:val="003406DD"/>
    <w:rsid w:val="00381830"/>
    <w:rsid w:val="00425A7E"/>
    <w:rsid w:val="00432229"/>
    <w:rsid w:val="004A5EB3"/>
    <w:rsid w:val="004B3425"/>
    <w:rsid w:val="004E53E5"/>
    <w:rsid w:val="004E65B0"/>
    <w:rsid w:val="004F49DB"/>
    <w:rsid w:val="005753DB"/>
    <w:rsid w:val="00576CDC"/>
    <w:rsid w:val="005E0C08"/>
    <w:rsid w:val="005E647A"/>
    <w:rsid w:val="00631368"/>
    <w:rsid w:val="006414C9"/>
    <w:rsid w:val="00671786"/>
    <w:rsid w:val="00672E5D"/>
    <w:rsid w:val="006937C3"/>
    <w:rsid w:val="006A6530"/>
    <w:rsid w:val="006F3615"/>
    <w:rsid w:val="007821FB"/>
    <w:rsid w:val="007849CD"/>
    <w:rsid w:val="00784A35"/>
    <w:rsid w:val="00795C50"/>
    <w:rsid w:val="007B684C"/>
    <w:rsid w:val="007C1FB3"/>
    <w:rsid w:val="00806782"/>
    <w:rsid w:val="00814BE3"/>
    <w:rsid w:val="008228A9"/>
    <w:rsid w:val="00850F36"/>
    <w:rsid w:val="008A7619"/>
    <w:rsid w:val="008D4098"/>
    <w:rsid w:val="008D5701"/>
    <w:rsid w:val="008E5034"/>
    <w:rsid w:val="00943B76"/>
    <w:rsid w:val="009572B6"/>
    <w:rsid w:val="00980B8D"/>
    <w:rsid w:val="009A797D"/>
    <w:rsid w:val="009D0AE0"/>
    <w:rsid w:val="00A02A0D"/>
    <w:rsid w:val="00A16886"/>
    <w:rsid w:val="00A34E92"/>
    <w:rsid w:val="00A811A0"/>
    <w:rsid w:val="00A87C95"/>
    <w:rsid w:val="00A94378"/>
    <w:rsid w:val="00A96AA0"/>
    <w:rsid w:val="00AE746B"/>
    <w:rsid w:val="00AF0C8B"/>
    <w:rsid w:val="00AF1FE5"/>
    <w:rsid w:val="00B37815"/>
    <w:rsid w:val="00B74864"/>
    <w:rsid w:val="00B96901"/>
    <w:rsid w:val="00BE3090"/>
    <w:rsid w:val="00C012C2"/>
    <w:rsid w:val="00C1515E"/>
    <w:rsid w:val="00C16C0D"/>
    <w:rsid w:val="00C24F0A"/>
    <w:rsid w:val="00C44D65"/>
    <w:rsid w:val="00C70E5F"/>
    <w:rsid w:val="00C73ECE"/>
    <w:rsid w:val="00C86665"/>
    <w:rsid w:val="00CB32DE"/>
    <w:rsid w:val="00CD51B2"/>
    <w:rsid w:val="00D0084D"/>
    <w:rsid w:val="00D34363"/>
    <w:rsid w:val="00DA7328"/>
    <w:rsid w:val="00E56EE5"/>
    <w:rsid w:val="00E62EDD"/>
    <w:rsid w:val="00EA7787"/>
    <w:rsid w:val="00EC4178"/>
    <w:rsid w:val="00F47F75"/>
    <w:rsid w:val="00F50BC9"/>
    <w:rsid w:val="00F53A37"/>
    <w:rsid w:val="00FB6D3F"/>
    <w:rsid w:val="00FD5F20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8C15"/>
  <w15:chartTrackingRefBased/>
  <w15:docId w15:val="{0419E0C5-9B13-4DC9-A1F4-F33B12F8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B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3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D34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3</cp:revision>
  <cp:lastPrinted>2025-01-09T13:10:00Z</cp:lastPrinted>
  <dcterms:created xsi:type="dcterms:W3CDTF">2025-01-10T07:11:00Z</dcterms:created>
  <dcterms:modified xsi:type="dcterms:W3CDTF">2025-02-04T13:00:00Z</dcterms:modified>
</cp:coreProperties>
</file>