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EA" w:rsidRPr="00546EC6" w:rsidRDefault="008E5DEA" w:rsidP="008E5DEA">
      <w:pPr>
        <w:jc w:val="center"/>
        <w:rPr>
          <w:b/>
          <w:sz w:val="32"/>
          <w:szCs w:val="32"/>
        </w:rPr>
      </w:pPr>
      <w:r w:rsidRPr="00546EC6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57.6pt" o:ole="" fillcolor="window">
            <v:imagedata r:id="rId8" o:title="" gain="192753f" blacklevel="-11796f"/>
          </v:shape>
          <o:OLEObject Type="Embed" ProgID="Word.Picture.8" ShapeID="_x0000_i1025" DrawAspect="Content" ObjectID="_1809957317" r:id="rId9"/>
        </w:object>
      </w:r>
    </w:p>
    <w:p w:rsidR="008E5DEA" w:rsidRPr="00546EC6" w:rsidRDefault="008E5DEA" w:rsidP="008E5DEA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546EC6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546EC6">
        <w:rPr>
          <w:b/>
          <w:spacing w:val="20"/>
          <w:sz w:val="36"/>
          <w:szCs w:val="36"/>
          <w:u w:color="000000"/>
        </w:rPr>
        <w:t xml:space="preserve">  ЗАЩИТЫ НАСЕЛЕНИЯ  ИВАНОВСКОЙ  ОБЛАСТИ</w:t>
      </w:r>
    </w:p>
    <w:p w:rsidR="008E5DEA" w:rsidRPr="00201EAA" w:rsidRDefault="008E5DEA" w:rsidP="008E5DEA">
      <w:pPr>
        <w:spacing w:before="120"/>
        <w:jc w:val="center"/>
        <w:rPr>
          <w:sz w:val="16"/>
          <w:szCs w:val="16"/>
          <w:u w:color="000000"/>
        </w:rPr>
      </w:pPr>
      <w:r w:rsidRPr="00201EAA"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89E351D" wp14:editId="7868753F">
                <wp:simplePos x="0" y="0"/>
                <wp:positionH relativeFrom="margin">
                  <wp:align>left</wp:align>
                </wp:positionH>
                <wp:positionV relativeFrom="paragraph">
                  <wp:posOffset>24434</wp:posOffset>
                </wp:positionV>
                <wp:extent cx="6177639" cy="7951"/>
                <wp:effectExtent l="0" t="0" r="33020" b="3048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639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54601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9pt" to="486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">
                <w10:wrap anchorx="margin"/>
              </v:line>
            </w:pict>
          </mc:Fallback>
        </mc:AlternateContent>
      </w:r>
      <w:r w:rsidRPr="00201EA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201EAA">
        <w:rPr>
          <w:sz w:val="16"/>
          <w:szCs w:val="16"/>
          <w:u w:color="000000"/>
          <w:lang w:val="en-US"/>
        </w:rPr>
        <w:t>e</w:t>
      </w:r>
      <w:r w:rsidRPr="00201EAA">
        <w:rPr>
          <w:sz w:val="16"/>
          <w:szCs w:val="16"/>
          <w:u w:color="000000"/>
        </w:rPr>
        <w:t>-</w:t>
      </w:r>
      <w:r w:rsidRPr="00201EAA">
        <w:rPr>
          <w:sz w:val="16"/>
          <w:szCs w:val="16"/>
          <w:u w:color="000000"/>
          <w:lang w:val="en-US"/>
        </w:rPr>
        <w:t>mail</w:t>
      </w:r>
      <w:r w:rsidRPr="00201EAA">
        <w:rPr>
          <w:sz w:val="16"/>
          <w:szCs w:val="16"/>
          <w:u w:color="000000"/>
        </w:rPr>
        <w:t xml:space="preserve">: </w:t>
      </w:r>
      <w:hyperlink r:id="rId10" w:history="1">
        <w:r w:rsidR="009D60D2" w:rsidRPr="00201EAA">
          <w:rPr>
            <w:rStyle w:val="af1"/>
            <w:color w:val="auto"/>
            <w:sz w:val="16"/>
            <w:szCs w:val="16"/>
            <w:u w:val="none"/>
            <w:lang w:val="en-US"/>
          </w:rPr>
          <w:t>dszn</w:t>
        </w:r>
        <w:r w:rsidR="009D60D2" w:rsidRPr="00201EAA">
          <w:rPr>
            <w:rStyle w:val="af1"/>
            <w:color w:val="auto"/>
            <w:sz w:val="16"/>
            <w:szCs w:val="16"/>
            <w:u w:val="none"/>
          </w:rPr>
          <w:t>@iv</w:t>
        </w:r>
        <w:r w:rsidR="009D60D2" w:rsidRPr="00201EAA">
          <w:rPr>
            <w:rStyle w:val="af1"/>
            <w:color w:val="auto"/>
            <w:sz w:val="16"/>
            <w:szCs w:val="16"/>
            <w:u w:val="none"/>
            <w:lang w:val="en-US"/>
          </w:rPr>
          <w:t>reg</w:t>
        </w:r>
        <w:r w:rsidR="009D60D2" w:rsidRPr="00201EAA">
          <w:rPr>
            <w:rStyle w:val="af1"/>
            <w:color w:val="auto"/>
            <w:sz w:val="16"/>
            <w:szCs w:val="16"/>
            <w:u w:val="none"/>
          </w:rPr>
          <w:t>.</w:t>
        </w:r>
        <w:r w:rsidR="009D60D2" w:rsidRPr="00201EAA">
          <w:rPr>
            <w:rStyle w:val="af1"/>
            <w:color w:val="auto"/>
            <w:sz w:val="16"/>
            <w:szCs w:val="16"/>
            <w:u w:val="none"/>
            <w:lang w:val="en-US"/>
          </w:rPr>
          <w:t>ru</w:t>
        </w:r>
      </w:hyperlink>
      <w:r w:rsidR="000E661C" w:rsidRPr="00201EAA">
        <w:rPr>
          <w:sz w:val="16"/>
          <w:szCs w:val="16"/>
        </w:rPr>
        <w:t>, сайт szn.ivanovoobl.ru</w:t>
      </w:r>
    </w:p>
    <w:p w:rsidR="008E5DEA" w:rsidRPr="00546EC6" w:rsidRDefault="008E5DEA" w:rsidP="008E5DEA">
      <w:pPr>
        <w:pStyle w:val="a3"/>
        <w:jc w:val="center"/>
        <w:rPr>
          <w:bCs/>
          <w:spacing w:val="20"/>
          <w:sz w:val="28"/>
          <w:szCs w:val="28"/>
        </w:rPr>
      </w:pPr>
    </w:p>
    <w:p w:rsidR="008E5DEA" w:rsidRPr="00546EC6" w:rsidRDefault="008E5DEA" w:rsidP="008E5DEA">
      <w:pPr>
        <w:pStyle w:val="a3"/>
        <w:jc w:val="center"/>
        <w:rPr>
          <w:b/>
          <w:spacing w:val="34"/>
          <w:sz w:val="36"/>
        </w:rPr>
      </w:pPr>
      <w:r w:rsidRPr="00546EC6">
        <w:rPr>
          <w:b/>
          <w:spacing w:val="34"/>
          <w:sz w:val="36"/>
        </w:rPr>
        <w:t>ПРИКАЗ</w:t>
      </w:r>
    </w:p>
    <w:p w:rsidR="008E5DEA" w:rsidRPr="00546EC6" w:rsidRDefault="008E5DEA" w:rsidP="008E5DEA">
      <w:pPr>
        <w:pStyle w:val="a3"/>
        <w:jc w:val="center"/>
        <w:rPr>
          <w:spacing w:val="34"/>
          <w:sz w:val="28"/>
          <w:szCs w:val="28"/>
        </w:rPr>
      </w:pPr>
    </w:p>
    <w:p w:rsidR="008E5DEA" w:rsidRPr="00546EC6" w:rsidRDefault="008E5DEA" w:rsidP="008E5DEA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E5DEA" w:rsidRPr="00546EC6" w:rsidTr="001260BB">
        <w:tc>
          <w:tcPr>
            <w:tcW w:w="9781" w:type="dxa"/>
          </w:tcPr>
          <w:p w:rsidR="008E5DEA" w:rsidRPr="00546EC6" w:rsidRDefault="008E5DEA" w:rsidP="0021048B">
            <w:pPr>
              <w:jc w:val="center"/>
              <w:rPr>
                <w:sz w:val="28"/>
              </w:rPr>
            </w:pPr>
            <w:r w:rsidRPr="00546EC6">
              <w:rPr>
                <w:sz w:val="28"/>
              </w:rPr>
              <w:t>от _______________ № _______</w:t>
            </w:r>
          </w:p>
          <w:p w:rsidR="008E5DEA" w:rsidRPr="00546EC6" w:rsidRDefault="008E5DEA" w:rsidP="0021048B">
            <w:pPr>
              <w:jc w:val="center"/>
              <w:rPr>
                <w:sz w:val="28"/>
              </w:rPr>
            </w:pPr>
            <w:r w:rsidRPr="00546EC6">
              <w:rPr>
                <w:sz w:val="28"/>
              </w:rPr>
              <w:t>г. Иваново</w:t>
            </w:r>
          </w:p>
        </w:tc>
      </w:tr>
    </w:tbl>
    <w:p w:rsidR="008E5DEA" w:rsidRPr="00546EC6" w:rsidRDefault="008E5DEA" w:rsidP="008E5DEA">
      <w:pPr>
        <w:jc w:val="center"/>
        <w:rPr>
          <w:sz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E5DEA" w:rsidRPr="00546EC6" w:rsidTr="001260BB">
        <w:tc>
          <w:tcPr>
            <w:tcW w:w="9781" w:type="dxa"/>
          </w:tcPr>
          <w:p w:rsidR="001260BB" w:rsidRPr="00546EC6" w:rsidRDefault="001260BB" w:rsidP="00546E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46EC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 внесении изменени</w:t>
            </w:r>
            <w:r w:rsidR="009D60D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й</w:t>
            </w:r>
            <w:r w:rsidRPr="00546EC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в приказ Департамента социальной защиты населения Ивановской области от 28.10.2014 № 440-о.д.н. «Об утверждении нормативов штатной численности организаций социального обслуживания, находящихся в ведении Ивановской области»</w:t>
            </w:r>
          </w:p>
          <w:p w:rsidR="008E5DEA" w:rsidRPr="00546EC6" w:rsidRDefault="008E5DEA" w:rsidP="00546EC6">
            <w:pPr>
              <w:jc w:val="center"/>
              <w:rPr>
                <w:b/>
                <w:sz w:val="28"/>
              </w:rPr>
            </w:pPr>
          </w:p>
        </w:tc>
      </w:tr>
    </w:tbl>
    <w:p w:rsidR="008E5DEA" w:rsidRPr="00546EC6" w:rsidRDefault="008E5DEA" w:rsidP="00546EC6">
      <w:pPr>
        <w:jc w:val="center"/>
        <w:rPr>
          <w:sz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E5DEA" w:rsidRPr="00546EC6" w:rsidTr="00546EC6">
        <w:tc>
          <w:tcPr>
            <w:tcW w:w="9781" w:type="dxa"/>
          </w:tcPr>
          <w:p w:rsidR="008E5DEA" w:rsidRPr="00ED2FD0" w:rsidRDefault="00A77EF3" w:rsidP="00546EC6">
            <w:pPr>
              <w:autoSpaceDE w:val="0"/>
              <w:autoSpaceDN w:val="0"/>
              <w:adjustRightInd w:val="0"/>
              <w:ind w:firstLine="746"/>
              <w:jc w:val="both"/>
              <w:rPr>
                <w:sz w:val="28"/>
                <w:szCs w:val="28"/>
                <w:u w:color="000000"/>
              </w:rPr>
            </w:pP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со </w:t>
            </w:r>
            <w:hyperlink r:id="rId11" w:history="1">
              <w:r w:rsidRPr="00ED2FD0">
                <w:rPr>
                  <w:rFonts w:eastAsiaTheme="minorHAnsi"/>
                  <w:sz w:val="28"/>
                  <w:szCs w:val="28"/>
                  <w:lang w:eastAsia="en-US"/>
                </w:rPr>
                <w:t>статьей 5</w:t>
              </w:r>
            </w:hyperlink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закона от 28.12.2013 </w:t>
            </w:r>
            <w:r w:rsidR="006006B8" w:rsidRPr="00ED2FD0">
              <w:rPr>
                <w:rFonts w:eastAsiaTheme="minorHAnsi"/>
                <w:sz w:val="28"/>
                <w:szCs w:val="28"/>
                <w:lang w:eastAsia="en-US"/>
              </w:rPr>
              <w:t>№ 442-ФЗ «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>Об основах социального обслуживания граждан в Российской Федерации</w:t>
            </w:r>
            <w:r w:rsidR="006006B8" w:rsidRPr="00ED2FD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hyperlink r:id="rId12" w:history="1">
              <w:r w:rsidRPr="00ED2FD0">
                <w:rPr>
                  <w:rFonts w:eastAsiaTheme="minorHAnsi"/>
                  <w:sz w:val="28"/>
                  <w:szCs w:val="28"/>
                  <w:lang w:eastAsia="en-US"/>
                </w:rPr>
                <w:t>пунктом 4 части 4 статьи 2</w:t>
              </w:r>
            </w:hyperlink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Закона Ивановской области от 25.02.2005 </w:t>
            </w:r>
            <w:r w:rsidR="006006B8" w:rsidRPr="00ED2FD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59-ОЗ </w:t>
            </w:r>
            <w:r w:rsidR="006006B8" w:rsidRPr="00ED2FD0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>О социальном обслуживании граждан и социальной поддержке отдельных категорий граждан в Ивановской области</w:t>
            </w:r>
            <w:r w:rsidR="006006B8" w:rsidRPr="00ED2FD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006B8" w:rsidRPr="00ED2FD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8E5DEA" w:rsidRPr="00ED2FD0">
              <w:rPr>
                <w:sz w:val="28"/>
                <w:szCs w:val="28"/>
                <w:u w:color="000000"/>
              </w:rPr>
              <w:t xml:space="preserve"> </w:t>
            </w:r>
            <w:r w:rsidR="003A6ACB" w:rsidRPr="00ED2FD0">
              <w:rPr>
                <w:sz w:val="28"/>
                <w:szCs w:val="28"/>
                <w:u w:color="000000"/>
              </w:rPr>
              <w:t>целях оптимизации деятельности</w:t>
            </w:r>
            <w:r w:rsidR="001F696F" w:rsidRPr="00ED2FD0">
              <w:rPr>
                <w:sz w:val="28"/>
                <w:szCs w:val="28"/>
                <w:u w:color="000000"/>
              </w:rPr>
              <w:t xml:space="preserve"> бюджетных</w:t>
            </w:r>
            <w:r w:rsidR="00511691" w:rsidRPr="00ED2FD0">
              <w:rPr>
                <w:sz w:val="28"/>
                <w:szCs w:val="28"/>
                <w:u w:color="000000"/>
              </w:rPr>
              <w:t xml:space="preserve"> учреждени</w:t>
            </w:r>
            <w:r w:rsidR="001F696F" w:rsidRPr="00ED2FD0">
              <w:rPr>
                <w:sz w:val="28"/>
                <w:szCs w:val="28"/>
                <w:u w:color="000000"/>
              </w:rPr>
              <w:t>й</w:t>
            </w:r>
            <w:r w:rsidR="00511691" w:rsidRPr="00ED2FD0">
              <w:rPr>
                <w:sz w:val="28"/>
                <w:szCs w:val="28"/>
                <w:u w:color="000000"/>
              </w:rPr>
              <w:t xml:space="preserve"> социального обслуживания </w:t>
            </w:r>
            <w:r w:rsidR="00C8120A" w:rsidRPr="00ED2FD0">
              <w:rPr>
                <w:sz w:val="28"/>
                <w:szCs w:val="28"/>
                <w:u w:color="000000"/>
              </w:rPr>
              <w:t xml:space="preserve">Ивановской области </w:t>
            </w:r>
            <w:r w:rsidR="00511691" w:rsidRPr="00ED2FD0">
              <w:rPr>
                <w:sz w:val="28"/>
                <w:szCs w:val="28"/>
                <w:u w:color="000000"/>
              </w:rPr>
              <w:t xml:space="preserve">в рамках </w:t>
            </w:r>
            <w:r w:rsidR="001F696F" w:rsidRPr="00ED2FD0">
              <w:rPr>
                <w:sz w:val="28"/>
                <w:szCs w:val="28"/>
                <w:u w:color="000000"/>
              </w:rPr>
              <w:t xml:space="preserve">создания системы долговременного ухода за гражданами пожилого возраста и инвалидами, нуждающимися в уходе, в Ивановской области </w:t>
            </w:r>
            <w:r w:rsidR="001F696F" w:rsidRPr="00ED2FD0">
              <w:rPr>
                <w:sz w:val="28"/>
                <w:szCs w:val="28"/>
                <w:u w:color="000000"/>
              </w:rPr>
              <w:br/>
            </w:r>
            <w:r w:rsidR="008E5DEA" w:rsidRPr="00ED2FD0">
              <w:rPr>
                <w:b/>
                <w:sz w:val="28"/>
                <w:szCs w:val="28"/>
                <w:u w:color="000000"/>
              </w:rPr>
              <w:t>п</w:t>
            </w:r>
            <w:r w:rsidR="00B06EDC" w:rsidRPr="00ED2FD0">
              <w:rPr>
                <w:b/>
                <w:sz w:val="28"/>
                <w:szCs w:val="28"/>
                <w:u w:color="000000"/>
              </w:rPr>
              <w:t xml:space="preserve"> </w:t>
            </w:r>
            <w:r w:rsidR="008E5DEA" w:rsidRPr="00ED2FD0">
              <w:rPr>
                <w:b/>
                <w:sz w:val="28"/>
                <w:szCs w:val="28"/>
                <w:u w:color="000000"/>
              </w:rPr>
              <w:t>р</w:t>
            </w:r>
            <w:r w:rsidR="00B06EDC" w:rsidRPr="00ED2FD0">
              <w:rPr>
                <w:b/>
                <w:sz w:val="28"/>
                <w:szCs w:val="28"/>
                <w:u w:color="000000"/>
              </w:rPr>
              <w:t xml:space="preserve"> </w:t>
            </w:r>
            <w:r w:rsidR="008E5DEA" w:rsidRPr="00ED2FD0">
              <w:rPr>
                <w:b/>
                <w:sz w:val="28"/>
                <w:szCs w:val="28"/>
                <w:u w:color="000000"/>
              </w:rPr>
              <w:t>и</w:t>
            </w:r>
            <w:r w:rsidR="00B06EDC" w:rsidRPr="00ED2FD0">
              <w:rPr>
                <w:b/>
                <w:sz w:val="28"/>
                <w:szCs w:val="28"/>
                <w:u w:color="000000"/>
              </w:rPr>
              <w:t xml:space="preserve"> </w:t>
            </w:r>
            <w:r w:rsidR="008E5DEA" w:rsidRPr="00ED2FD0">
              <w:rPr>
                <w:b/>
                <w:sz w:val="28"/>
                <w:szCs w:val="28"/>
                <w:u w:color="000000"/>
              </w:rPr>
              <w:t>к</w:t>
            </w:r>
            <w:r w:rsidR="00B06EDC" w:rsidRPr="00ED2FD0">
              <w:rPr>
                <w:b/>
                <w:sz w:val="28"/>
                <w:szCs w:val="28"/>
                <w:u w:color="000000"/>
              </w:rPr>
              <w:t xml:space="preserve"> </w:t>
            </w:r>
            <w:r w:rsidR="008E5DEA" w:rsidRPr="00ED2FD0">
              <w:rPr>
                <w:b/>
                <w:sz w:val="28"/>
                <w:szCs w:val="28"/>
                <w:u w:color="000000"/>
              </w:rPr>
              <w:t>а</w:t>
            </w:r>
            <w:r w:rsidR="00B06EDC" w:rsidRPr="00ED2FD0">
              <w:rPr>
                <w:b/>
                <w:sz w:val="28"/>
                <w:szCs w:val="28"/>
                <w:u w:color="000000"/>
              </w:rPr>
              <w:t xml:space="preserve"> </w:t>
            </w:r>
            <w:r w:rsidR="008E5DEA" w:rsidRPr="00ED2FD0">
              <w:rPr>
                <w:b/>
                <w:sz w:val="28"/>
                <w:szCs w:val="28"/>
                <w:u w:color="000000"/>
              </w:rPr>
              <w:t>з</w:t>
            </w:r>
            <w:r w:rsidR="00B06EDC" w:rsidRPr="00ED2FD0">
              <w:rPr>
                <w:b/>
                <w:sz w:val="28"/>
                <w:szCs w:val="28"/>
                <w:u w:color="000000"/>
              </w:rPr>
              <w:t xml:space="preserve"> </w:t>
            </w:r>
            <w:r w:rsidR="008E5DEA" w:rsidRPr="00ED2FD0">
              <w:rPr>
                <w:b/>
                <w:sz w:val="28"/>
                <w:szCs w:val="28"/>
                <w:u w:color="000000"/>
              </w:rPr>
              <w:t>ы</w:t>
            </w:r>
            <w:r w:rsidR="00B06EDC" w:rsidRPr="00ED2FD0">
              <w:rPr>
                <w:b/>
                <w:sz w:val="28"/>
                <w:szCs w:val="28"/>
                <w:u w:color="000000"/>
              </w:rPr>
              <w:t xml:space="preserve"> </w:t>
            </w:r>
            <w:r w:rsidR="008E5DEA" w:rsidRPr="00ED2FD0">
              <w:rPr>
                <w:b/>
                <w:sz w:val="28"/>
                <w:szCs w:val="28"/>
                <w:u w:color="000000"/>
              </w:rPr>
              <w:t>в</w:t>
            </w:r>
            <w:r w:rsidR="00B06EDC" w:rsidRPr="00ED2FD0">
              <w:rPr>
                <w:b/>
                <w:sz w:val="28"/>
                <w:szCs w:val="28"/>
                <w:u w:color="000000"/>
              </w:rPr>
              <w:t xml:space="preserve"> </w:t>
            </w:r>
            <w:r w:rsidR="008E5DEA" w:rsidRPr="00ED2FD0">
              <w:rPr>
                <w:b/>
                <w:sz w:val="28"/>
                <w:szCs w:val="28"/>
                <w:u w:color="000000"/>
              </w:rPr>
              <w:t>а</w:t>
            </w:r>
            <w:r w:rsidR="00B06EDC" w:rsidRPr="00ED2FD0">
              <w:rPr>
                <w:b/>
                <w:sz w:val="28"/>
                <w:szCs w:val="28"/>
                <w:u w:color="000000"/>
              </w:rPr>
              <w:t xml:space="preserve"> </w:t>
            </w:r>
            <w:r w:rsidR="008E5DEA" w:rsidRPr="00ED2FD0">
              <w:rPr>
                <w:b/>
                <w:sz w:val="28"/>
                <w:szCs w:val="28"/>
                <w:u w:color="000000"/>
              </w:rPr>
              <w:t>ю:</w:t>
            </w:r>
          </w:p>
          <w:p w:rsidR="000F78BB" w:rsidRPr="00ED2FD0" w:rsidRDefault="001F696F" w:rsidP="00546EC6">
            <w:pPr>
              <w:pStyle w:val="a7"/>
              <w:autoSpaceDE w:val="0"/>
              <w:autoSpaceDN w:val="0"/>
              <w:adjustRightInd w:val="0"/>
              <w:ind w:left="0" w:firstLine="73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FD0">
              <w:rPr>
                <w:sz w:val="28"/>
                <w:szCs w:val="28"/>
                <w:u w:color="000000"/>
              </w:rPr>
              <w:t xml:space="preserve">1. </w:t>
            </w:r>
            <w:r w:rsidR="00260330" w:rsidRPr="00ED2FD0">
              <w:rPr>
                <w:sz w:val="28"/>
                <w:szCs w:val="28"/>
                <w:u w:color="000000"/>
              </w:rPr>
              <w:t xml:space="preserve">Внести </w:t>
            </w:r>
            <w:r w:rsidR="00260330"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hyperlink r:id="rId13" w:history="1">
              <w:r w:rsidR="00260330" w:rsidRPr="00ED2FD0">
                <w:rPr>
                  <w:rFonts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 w:rsidR="00260330"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Департамента социальной защиты населения Ивановской области от 28.10.2014 № 440-о.д.н. «Об утверждении нормативов штатной численности организаций социального обслуживания, находящихся</w:t>
            </w:r>
            <w:r w:rsidR="00B934C3"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в ведении Ивановской области» </w:t>
            </w:r>
            <w:r w:rsidR="000F78BB"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следующие </w:t>
            </w:r>
            <w:r w:rsidR="00260330" w:rsidRPr="00ED2FD0">
              <w:rPr>
                <w:rFonts w:eastAsiaTheme="minorHAnsi"/>
                <w:sz w:val="28"/>
                <w:szCs w:val="28"/>
                <w:lang w:eastAsia="en-US"/>
              </w:rPr>
              <w:t>изменени</w:t>
            </w:r>
            <w:r w:rsidR="000F78BB" w:rsidRPr="00ED2FD0">
              <w:rPr>
                <w:rFonts w:eastAsiaTheme="minorHAnsi"/>
                <w:sz w:val="28"/>
                <w:szCs w:val="28"/>
                <w:lang w:eastAsia="en-US"/>
              </w:rPr>
              <w:t>я:</w:t>
            </w:r>
          </w:p>
          <w:p w:rsidR="0030123E" w:rsidRPr="00ED2FD0" w:rsidRDefault="0030123E" w:rsidP="00546EC6">
            <w:pPr>
              <w:pStyle w:val="a7"/>
              <w:autoSpaceDE w:val="0"/>
              <w:autoSpaceDN w:val="0"/>
              <w:adjustRightInd w:val="0"/>
              <w:ind w:left="0" w:firstLine="73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1.1. </w:t>
            </w:r>
            <w:r w:rsidR="008030B4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пункте 2 слова «Горелову А.В.» заменить словами «</w:t>
            </w:r>
            <w:proofErr w:type="spellStart"/>
            <w:r w:rsidRPr="00ED2FD0">
              <w:rPr>
                <w:rFonts w:eastAsiaTheme="minorHAnsi"/>
                <w:sz w:val="28"/>
                <w:szCs w:val="28"/>
                <w:lang w:eastAsia="en-US"/>
              </w:rPr>
              <w:t>Епринцеву</w:t>
            </w:r>
            <w:proofErr w:type="spellEnd"/>
            <w:r w:rsidRPr="00ED2FD0">
              <w:rPr>
                <w:rFonts w:eastAsiaTheme="minorHAnsi"/>
                <w:sz w:val="28"/>
                <w:szCs w:val="28"/>
                <w:lang w:eastAsia="en-US"/>
              </w:rPr>
              <w:t> Л.А.»</w:t>
            </w:r>
            <w:r w:rsidR="005C30CA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1016C" w:rsidRPr="00ED2FD0" w:rsidRDefault="0030123E" w:rsidP="000F78BB">
            <w:pPr>
              <w:pStyle w:val="a7"/>
              <w:autoSpaceDE w:val="0"/>
              <w:autoSpaceDN w:val="0"/>
              <w:adjustRightInd w:val="0"/>
              <w:ind w:left="0" w:firstLine="738"/>
              <w:jc w:val="both"/>
              <w:rPr>
                <w:sz w:val="28"/>
                <w:szCs w:val="28"/>
                <w:lang w:eastAsia="ar-SA"/>
              </w:rPr>
            </w:pPr>
            <w:r w:rsidRPr="00ED2FD0">
              <w:rPr>
                <w:sz w:val="28"/>
                <w:szCs w:val="28"/>
                <w:lang w:eastAsia="ar-SA"/>
              </w:rPr>
              <w:t xml:space="preserve">1.2. </w:t>
            </w:r>
            <w:r w:rsidR="008030B4">
              <w:rPr>
                <w:sz w:val="28"/>
                <w:szCs w:val="28"/>
                <w:lang w:eastAsia="ar-SA"/>
              </w:rPr>
              <w:t>В</w:t>
            </w:r>
            <w:r w:rsidR="00F60D2F" w:rsidRPr="00ED2FD0">
              <w:rPr>
                <w:sz w:val="28"/>
                <w:szCs w:val="28"/>
                <w:lang w:eastAsia="ar-SA"/>
              </w:rPr>
              <w:t xml:space="preserve"> </w:t>
            </w:r>
            <w:r w:rsidR="000F78BB" w:rsidRPr="00ED2FD0">
              <w:rPr>
                <w:sz w:val="28"/>
                <w:szCs w:val="28"/>
                <w:lang w:eastAsia="ar-SA"/>
              </w:rPr>
              <w:t>приложени</w:t>
            </w:r>
            <w:r w:rsidR="00F60D2F" w:rsidRPr="00ED2FD0">
              <w:rPr>
                <w:sz w:val="28"/>
                <w:szCs w:val="28"/>
                <w:lang w:eastAsia="ar-SA"/>
              </w:rPr>
              <w:t>и 5</w:t>
            </w:r>
            <w:r w:rsidR="006E5637">
              <w:rPr>
                <w:sz w:val="28"/>
                <w:szCs w:val="28"/>
                <w:lang w:eastAsia="ar-SA"/>
              </w:rPr>
              <w:t xml:space="preserve"> к приказу</w:t>
            </w:r>
            <w:r w:rsidR="0001016C" w:rsidRPr="00ED2FD0">
              <w:rPr>
                <w:sz w:val="28"/>
                <w:szCs w:val="28"/>
                <w:lang w:eastAsia="ar-SA"/>
              </w:rPr>
              <w:t>:</w:t>
            </w:r>
          </w:p>
          <w:p w:rsidR="00F60D2F" w:rsidRPr="00ED2FD0" w:rsidRDefault="0030123E" w:rsidP="000F78BB">
            <w:pPr>
              <w:pStyle w:val="a7"/>
              <w:autoSpaceDE w:val="0"/>
              <w:autoSpaceDN w:val="0"/>
              <w:adjustRightInd w:val="0"/>
              <w:ind w:left="0" w:firstLine="738"/>
              <w:jc w:val="both"/>
              <w:rPr>
                <w:sz w:val="28"/>
                <w:szCs w:val="28"/>
                <w:lang w:eastAsia="ar-SA"/>
              </w:rPr>
            </w:pPr>
            <w:r w:rsidRPr="00ED2FD0">
              <w:rPr>
                <w:sz w:val="28"/>
                <w:szCs w:val="28"/>
                <w:lang w:eastAsia="ar-SA"/>
              </w:rPr>
              <w:t xml:space="preserve">1.2.1. </w:t>
            </w:r>
            <w:r w:rsidR="008030B4">
              <w:rPr>
                <w:sz w:val="28"/>
                <w:szCs w:val="28"/>
                <w:lang w:eastAsia="ar-SA"/>
              </w:rPr>
              <w:t>В</w:t>
            </w:r>
            <w:r w:rsidR="001F696F" w:rsidRPr="00ED2FD0">
              <w:rPr>
                <w:sz w:val="28"/>
                <w:szCs w:val="28"/>
                <w:lang w:eastAsia="ar-SA"/>
              </w:rPr>
              <w:t xml:space="preserve"> таблице</w:t>
            </w:r>
            <w:r w:rsidR="00F60D2F" w:rsidRPr="00ED2FD0">
              <w:rPr>
                <w:sz w:val="28"/>
                <w:szCs w:val="28"/>
                <w:lang w:eastAsia="ar-SA"/>
              </w:rPr>
              <w:t>:</w:t>
            </w:r>
          </w:p>
          <w:p w:rsidR="00930A99" w:rsidRPr="00ED2FD0" w:rsidRDefault="0030123E" w:rsidP="00930A99">
            <w:pPr>
              <w:pStyle w:val="a7"/>
              <w:autoSpaceDE w:val="0"/>
              <w:autoSpaceDN w:val="0"/>
              <w:adjustRightInd w:val="0"/>
              <w:ind w:left="0" w:firstLine="738"/>
              <w:jc w:val="both"/>
              <w:rPr>
                <w:sz w:val="28"/>
                <w:szCs w:val="28"/>
                <w:lang w:eastAsia="ar-SA"/>
              </w:rPr>
            </w:pPr>
            <w:r w:rsidRPr="00ED2FD0">
              <w:rPr>
                <w:sz w:val="28"/>
                <w:szCs w:val="28"/>
                <w:lang w:eastAsia="ar-SA"/>
              </w:rPr>
              <w:t xml:space="preserve">1.2.1.1. </w:t>
            </w:r>
            <w:r w:rsidR="008030B4">
              <w:rPr>
                <w:sz w:val="28"/>
                <w:szCs w:val="28"/>
                <w:lang w:eastAsia="ar-SA"/>
              </w:rPr>
              <w:t>С</w:t>
            </w:r>
            <w:r w:rsidR="001F696F" w:rsidRPr="00ED2FD0">
              <w:rPr>
                <w:sz w:val="28"/>
                <w:szCs w:val="28"/>
                <w:lang w:eastAsia="ar-SA"/>
              </w:rPr>
              <w:t xml:space="preserve">троку </w:t>
            </w:r>
            <w:r w:rsidR="006E5637">
              <w:rPr>
                <w:sz w:val="28"/>
                <w:szCs w:val="28"/>
                <w:lang w:eastAsia="ar-SA"/>
              </w:rPr>
              <w:t xml:space="preserve">пятую </w:t>
            </w:r>
            <w:r w:rsidR="00930A99" w:rsidRPr="00ED2FD0">
              <w:rPr>
                <w:sz w:val="28"/>
                <w:szCs w:val="28"/>
                <w:lang w:eastAsia="ar-SA"/>
              </w:rPr>
              <w:t xml:space="preserve">изложить в </w:t>
            </w:r>
            <w:r w:rsidR="004F6749" w:rsidRPr="00ED2FD0">
              <w:rPr>
                <w:sz w:val="28"/>
                <w:szCs w:val="28"/>
                <w:lang w:eastAsia="ar-SA"/>
              </w:rPr>
              <w:t>следующей</w:t>
            </w:r>
            <w:r w:rsidR="00930A99" w:rsidRPr="00ED2FD0">
              <w:rPr>
                <w:sz w:val="28"/>
                <w:szCs w:val="28"/>
                <w:lang w:eastAsia="ar-SA"/>
              </w:rPr>
              <w:t xml:space="preserve"> редакции:</w:t>
            </w:r>
          </w:p>
          <w:tbl>
            <w:tblPr>
              <w:tblW w:w="952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72"/>
              <w:gridCol w:w="5949"/>
            </w:tblGrid>
            <w:tr w:rsidR="006E5637" w:rsidRPr="00ED2FD0" w:rsidTr="006E5637">
              <w:trPr>
                <w:trHeight w:val="287"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637" w:rsidRPr="00ED2FD0" w:rsidRDefault="006E5637" w:rsidP="00930A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</w:t>
                  </w:r>
                  <w:r w:rsidRPr="00ED2FD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Бухгалтер, кассир, экономист</w:t>
                  </w:r>
                </w:p>
              </w:tc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637" w:rsidRPr="00ED2FD0" w:rsidRDefault="006E5637" w:rsidP="003E55E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ED2FD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2 - в центрах с числом обслуживаемых до 500; 3 - с числом обслуживаемых от 501 до 700; 4 - с числом обслуживаемых от 701 до 1000; 5 - с числом обслуживаемых от 1001 до 1400; 6 – с числом обслуживаемых от 1401 до 1700; 7 - с числом обслуживающих свыше 1700; дополнительно 1 - при наличии стационарного </w:t>
                  </w:r>
                  <w:r w:rsidRPr="00ED2FD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отделения; дополнительно 1 - в центрах, внедряющих систему долговременного ухода за гражданами пожилого возраста и инвалидами, с числом граждан, получающих социальные услуги, включенные в социальный пакет долговременного ухода,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свыше 100»</w:t>
                  </w:r>
                </w:p>
              </w:tc>
            </w:tr>
          </w:tbl>
          <w:p w:rsidR="001F696F" w:rsidRPr="00ED2FD0" w:rsidRDefault="0030123E" w:rsidP="000F78BB">
            <w:pPr>
              <w:pStyle w:val="a7"/>
              <w:autoSpaceDE w:val="0"/>
              <w:autoSpaceDN w:val="0"/>
              <w:adjustRightInd w:val="0"/>
              <w:ind w:left="0" w:firstLine="738"/>
              <w:jc w:val="both"/>
              <w:rPr>
                <w:sz w:val="28"/>
                <w:szCs w:val="28"/>
                <w:lang w:eastAsia="ar-SA"/>
              </w:rPr>
            </w:pPr>
            <w:r w:rsidRPr="00ED2FD0">
              <w:rPr>
                <w:sz w:val="28"/>
                <w:szCs w:val="28"/>
                <w:lang w:eastAsia="ar-SA"/>
              </w:rPr>
              <w:lastRenderedPageBreak/>
              <w:t xml:space="preserve">1.2.1.2. </w:t>
            </w:r>
            <w:r w:rsidR="008030B4">
              <w:rPr>
                <w:sz w:val="28"/>
                <w:szCs w:val="28"/>
                <w:lang w:eastAsia="ar-SA"/>
              </w:rPr>
              <w:t>Р</w:t>
            </w:r>
            <w:r w:rsidR="00BE3B59" w:rsidRPr="00ED2FD0">
              <w:rPr>
                <w:sz w:val="28"/>
                <w:szCs w:val="28"/>
                <w:lang w:eastAsia="ar-SA"/>
              </w:rPr>
              <w:t>аздел «Отделение социального обслуживания на дому» дополнить строкой следующего содержания:</w:t>
            </w:r>
          </w:p>
          <w:tbl>
            <w:tblPr>
              <w:tblW w:w="95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4"/>
              <w:gridCol w:w="5780"/>
            </w:tblGrid>
            <w:tr w:rsidR="006E5637" w:rsidRPr="00ED2FD0" w:rsidTr="006E5637">
              <w:trPr>
                <w:trHeight w:val="284"/>
              </w:trPr>
              <w:tc>
                <w:tcPr>
                  <w:tcW w:w="3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637" w:rsidRPr="00ED2FD0" w:rsidRDefault="006E5637" w:rsidP="00BE3B5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ED2FD0">
                    <w:rPr>
                      <w:sz w:val="28"/>
                      <w:szCs w:val="28"/>
                    </w:rPr>
                    <w:t>«</w:t>
                  </w:r>
                  <w:r w:rsidRPr="00ED2FD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Организатор ухода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637" w:rsidRPr="00ED2FD0" w:rsidRDefault="006E5637" w:rsidP="003E55E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ED2FD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1 - на отделение (в центрах, внедряющих систему долговременного ухода за гражданами пожилого возраста и инвалидами, нуждающимися в уходе)</w:t>
                  </w:r>
                  <w:r w:rsidRPr="00ED2FD0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1016C" w:rsidRPr="00ED2FD0" w:rsidRDefault="0030123E" w:rsidP="000F78BB">
            <w:pPr>
              <w:pStyle w:val="a7"/>
              <w:autoSpaceDE w:val="0"/>
              <w:autoSpaceDN w:val="0"/>
              <w:adjustRightInd w:val="0"/>
              <w:ind w:left="0" w:firstLine="738"/>
              <w:jc w:val="both"/>
              <w:rPr>
                <w:sz w:val="28"/>
                <w:szCs w:val="28"/>
                <w:lang w:eastAsia="ar-SA"/>
              </w:rPr>
            </w:pPr>
            <w:r w:rsidRPr="00ED2FD0">
              <w:rPr>
                <w:sz w:val="28"/>
                <w:szCs w:val="28"/>
                <w:lang w:eastAsia="ar-SA"/>
              </w:rPr>
              <w:t xml:space="preserve">1.2.2. </w:t>
            </w:r>
            <w:r w:rsidR="008030B4">
              <w:rPr>
                <w:sz w:val="28"/>
                <w:szCs w:val="28"/>
                <w:lang w:eastAsia="ar-SA"/>
              </w:rPr>
              <w:t>В</w:t>
            </w:r>
            <w:r w:rsidR="0001016C" w:rsidRPr="00ED2FD0">
              <w:rPr>
                <w:sz w:val="28"/>
                <w:szCs w:val="28"/>
                <w:lang w:eastAsia="ar-SA"/>
              </w:rPr>
              <w:t xml:space="preserve"> примечании под таблицей</w:t>
            </w:r>
            <w:r w:rsidR="006E5637">
              <w:rPr>
                <w:sz w:val="28"/>
                <w:szCs w:val="28"/>
                <w:lang w:eastAsia="ar-SA"/>
              </w:rPr>
              <w:t xml:space="preserve"> </w:t>
            </w:r>
            <w:r w:rsidR="0001016C" w:rsidRPr="00ED2FD0">
              <w:rPr>
                <w:sz w:val="28"/>
                <w:szCs w:val="28"/>
                <w:lang w:eastAsia="ar-SA"/>
              </w:rPr>
              <w:t xml:space="preserve">абзац пятый изложить в </w:t>
            </w:r>
            <w:r w:rsidR="003E55E6" w:rsidRPr="00ED2FD0">
              <w:rPr>
                <w:sz w:val="28"/>
                <w:szCs w:val="28"/>
                <w:lang w:eastAsia="ar-SA"/>
              </w:rPr>
              <w:t>следующей</w:t>
            </w:r>
            <w:r w:rsidR="0001016C" w:rsidRPr="00ED2FD0">
              <w:rPr>
                <w:sz w:val="28"/>
                <w:szCs w:val="28"/>
                <w:lang w:eastAsia="ar-SA"/>
              </w:rPr>
              <w:t xml:space="preserve"> редакции:</w:t>
            </w:r>
          </w:p>
          <w:p w:rsidR="00BE3B59" w:rsidRPr="00ED2FD0" w:rsidRDefault="0001016C" w:rsidP="000F78BB">
            <w:pPr>
              <w:pStyle w:val="a7"/>
              <w:autoSpaceDE w:val="0"/>
              <w:autoSpaceDN w:val="0"/>
              <w:adjustRightInd w:val="0"/>
              <w:ind w:left="0" w:firstLine="738"/>
              <w:jc w:val="both"/>
              <w:rPr>
                <w:sz w:val="28"/>
                <w:szCs w:val="28"/>
                <w:lang w:eastAsia="ar-SA"/>
              </w:rPr>
            </w:pPr>
            <w:r w:rsidRPr="00ED2FD0">
              <w:rPr>
                <w:sz w:val="28"/>
                <w:szCs w:val="28"/>
                <w:lang w:eastAsia="ar-SA"/>
              </w:rPr>
              <w:t xml:space="preserve">«Должность «Помощник по уходу» вводится в бюджетных учреждениях социального обслуживания Ивановской области в рамках внедрения системы долговременного ухода за гражданами пожилого возраста и инвалидами, нуждающимися в уходе.». </w:t>
            </w:r>
          </w:p>
          <w:p w:rsidR="00F10433" w:rsidRPr="00ED2FD0" w:rsidRDefault="007E519B" w:rsidP="00546EC6">
            <w:pPr>
              <w:pStyle w:val="a5"/>
              <w:ind w:firstLine="738"/>
            </w:pPr>
            <w:r w:rsidRPr="00ED2FD0">
              <w:rPr>
                <w:szCs w:val="28"/>
                <w:u w:color="000000"/>
              </w:rPr>
              <w:t>2</w:t>
            </w:r>
            <w:r w:rsidR="00260330" w:rsidRPr="00ED2FD0">
              <w:rPr>
                <w:szCs w:val="28"/>
                <w:u w:color="000000"/>
              </w:rPr>
              <w:t xml:space="preserve">. </w:t>
            </w:r>
            <w:r w:rsidR="00F10433" w:rsidRPr="00ED2FD0">
              <w:t xml:space="preserve">Правовому управлению Департамента </w:t>
            </w:r>
            <w:r w:rsidR="0001016C" w:rsidRPr="00ED2FD0">
              <w:rPr>
                <w:rFonts w:eastAsiaTheme="minorHAnsi"/>
                <w:szCs w:val="28"/>
                <w:lang w:eastAsia="en-US"/>
              </w:rPr>
              <w:t>социальной защиты населения Ивановской области</w:t>
            </w:r>
            <w:r w:rsidR="0001016C" w:rsidRPr="00ED2FD0">
              <w:t xml:space="preserve"> </w:t>
            </w:r>
            <w:r w:rsidR="00F10433" w:rsidRPr="00ED2FD0">
              <w:t>обеспечить направление настоящего приказа:</w:t>
            </w:r>
          </w:p>
          <w:p w:rsidR="00F10433" w:rsidRPr="00ED2FD0" w:rsidRDefault="00F10433" w:rsidP="00546EC6">
            <w:pPr>
              <w:pStyle w:val="a5"/>
              <w:ind w:firstLine="710"/>
            </w:pPr>
            <w:r w:rsidRPr="00ED2FD0">
              <w:t xml:space="preserve">на официальное опубликование в установленном порядке; </w:t>
            </w:r>
          </w:p>
          <w:p w:rsidR="00F10433" w:rsidRPr="00ED2FD0" w:rsidRDefault="00F10433" w:rsidP="00546EC6">
            <w:pPr>
              <w:pStyle w:val="a5"/>
              <w:ind w:firstLine="710"/>
            </w:pPr>
            <w:r w:rsidRPr="00ED2FD0"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8E5DEA" w:rsidRPr="00ED2FD0" w:rsidRDefault="008E5DEA" w:rsidP="008E5DEA">
      <w:pPr>
        <w:pStyle w:val="a5"/>
        <w:rPr>
          <w:sz w:val="24"/>
          <w:szCs w:val="24"/>
        </w:rPr>
      </w:pPr>
    </w:p>
    <w:p w:rsidR="008E5DEA" w:rsidRPr="00ED2FD0" w:rsidRDefault="008E5DEA" w:rsidP="008E5DEA">
      <w:pPr>
        <w:pStyle w:val="a5"/>
        <w:rPr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E5DEA" w:rsidRPr="00546EC6" w:rsidTr="00AB21C0">
        <w:tc>
          <w:tcPr>
            <w:tcW w:w="4678" w:type="dxa"/>
            <w:hideMark/>
          </w:tcPr>
          <w:p w:rsidR="008E5DEA" w:rsidRPr="00546EC6" w:rsidRDefault="00210918" w:rsidP="00210918">
            <w:pPr>
              <w:pStyle w:val="a5"/>
              <w:ind w:right="-156" w:firstLine="0"/>
              <w:jc w:val="left"/>
            </w:pPr>
            <w:r>
              <w:rPr>
                <w:b/>
              </w:rPr>
              <w:t xml:space="preserve">Член Правительства Ивановской области – директор </w:t>
            </w:r>
            <w:r w:rsidR="008E5DEA" w:rsidRPr="00546EC6">
              <w:rPr>
                <w:b/>
              </w:rPr>
              <w:t>Департамента</w:t>
            </w:r>
            <w:r>
              <w:rPr>
                <w:b/>
              </w:rPr>
              <w:t xml:space="preserve"> социальной защиты населения Ивановской области</w:t>
            </w:r>
          </w:p>
        </w:tc>
        <w:tc>
          <w:tcPr>
            <w:tcW w:w="4961" w:type="dxa"/>
          </w:tcPr>
          <w:p w:rsidR="00210918" w:rsidRDefault="00210918" w:rsidP="001413EF">
            <w:pPr>
              <w:pStyle w:val="a5"/>
              <w:ind w:firstLine="0"/>
              <w:rPr>
                <w:b/>
              </w:rPr>
            </w:pPr>
          </w:p>
          <w:p w:rsidR="00210918" w:rsidRDefault="00210918" w:rsidP="001413EF">
            <w:pPr>
              <w:pStyle w:val="a5"/>
              <w:ind w:firstLine="0"/>
              <w:rPr>
                <w:b/>
              </w:rPr>
            </w:pPr>
          </w:p>
          <w:p w:rsidR="00210918" w:rsidRDefault="00210918" w:rsidP="00210918">
            <w:pPr>
              <w:pStyle w:val="a5"/>
              <w:ind w:firstLine="0"/>
              <w:jc w:val="right"/>
              <w:rPr>
                <w:b/>
              </w:rPr>
            </w:pPr>
          </w:p>
          <w:p w:rsidR="008E5DEA" w:rsidRPr="00210918" w:rsidRDefault="00210918" w:rsidP="00AB21C0">
            <w:pPr>
              <w:pStyle w:val="a5"/>
              <w:ind w:right="-110" w:firstLine="0"/>
              <w:jc w:val="right"/>
            </w:pPr>
            <w:r>
              <w:rPr>
                <w:b/>
              </w:rPr>
              <w:t>А.Ю. Демина</w:t>
            </w:r>
            <w:r w:rsidR="008E5DEA" w:rsidRPr="00546EC6">
              <w:rPr>
                <w:b/>
              </w:rPr>
              <w:t xml:space="preserve"> </w:t>
            </w:r>
          </w:p>
        </w:tc>
      </w:tr>
    </w:tbl>
    <w:p w:rsidR="00E60479" w:rsidRDefault="00E60479" w:rsidP="00E60479">
      <w:pPr>
        <w:pStyle w:val="a8"/>
        <w:jc w:val="right"/>
        <w:rPr>
          <w:u w:color="000000"/>
        </w:rPr>
      </w:pPr>
      <w:bookmarkStart w:id="0" w:name="_GoBack"/>
      <w:bookmarkEnd w:id="0"/>
    </w:p>
    <w:sectPr w:rsidR="00E60479" w:rsidSect="000E661C">
      <w:headerReference w:type="default" r:id="rId14"/>
      <w:pgSz w:w="11906" w:h="16838"/>
      <w:pgMar w:top="822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FB" w:rsidRDefault="002431FB" w:rsidP="00657380">
      <w:r>
        <w:separator/>
      </w:r>
    </w:p>
  </w:endnote>
  <w:endnote w:type="continuationSeparator" w:id="0">
    <w:p w:rsidR="002431FB" w:rsidRDefault="002431FB" w:rsidP="0065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FB" w:rsidRDefault="002431FB" w:rsidP="00657380">
      <w:r>
        <w:separator/>
      </w:r>
    </w:p>
  </w:footnote>
  <w:footnote w:type="continuationSeparator" w:id="0">
    <w:p w:rsidR="002431FB" w:rsidRDefault="002431FB" w:rsidP="0065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482547"/>
      <w:docPartObj>
        <w:docPartGallery w:val="Page Numbers (Top of Page)"/>
        <w:docPartUnique/>
      </w:docPartObj>
    </w:sdtPr>
    <w:sdtEndPr/>
    <w:sdtContent>
      <w:p w:rsidR="0026683F" w:rsidRDefault="002668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424">
          <w:rPr>
            <w:noProof/>
          </w:rPr>
          <w:t>2</w:t>
        </w:r>
        <w:r>
          <w:fldChar w:fldCharType="end"/>
        </w:r>
      </w:p>
    </w:sdtContent>
  </w:sdt>
  <w:p w:rsidR="00657380" w:rsidRDefault="006573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5CFD"/>
    <w:multiLevelType w:val="multilevel"/>
    <w:tmpl w:val="40F8D66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E1E3489"/>
    <w:multiLevelType w:val="multilevel"/>
    <w:tmpl w:val="40F8D66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FB"/>
    <w:rsid w:val="0001016C"/>
    <w:rsid w:val="00011C5F"/>
    <w:rsid w:val="00021D6A"/>
    <w:rsid w:val="00024D67"/>
    <w:rsid w:val="000375AC"/>
    <w:rsid w:val="00044337"/>
    <w:rsid w:val="00047523"/>
    <w:rsid w:val="00057DB8"/>
    <w:rsid w:val="00067DD6"/>
    <w:rsid w:val="00081F70"/>
    <w:rsid w:val="0008422A"/>
    <w:rsid w:val="00093214"/>
    <w:rsid w:val="000B0CDE"/>
    <w:rsid w:val="000C1501"/>
    <w:rsid w:val="000D16EA"/>
    <w:rsid w:val="000D251B"/>
    <w:rsid w:val="000E34BD"/>
    <w:rsid w:val="000E661C"/>
    <w:rsid w:val="000F78BB"/>
    <w:rsid w:val="00104723"/>
    <w:rsid w:val="0012199C"/>
    <w:rsid w:val="001260BB"/>
    <w:rsid w:val="001304A3"/>
    <w:rsid w:val="00134D99"/>
    <w:rsid w:val="001413EF"/>
    <w:rsid w:val="001650CF"/>
    <w:rsid w:val="00172D50"/>
    <w:rsid w:val="00183A9D"/>
    <w:rsid w:val="001864CD"/>
    <w:rsid w:val="00190BAE"/>
    <w:rsid w:val="001A0682"/>
    <w:rsid w:val="001A4EF2"/>
    <w:rsid w:val="001B2CAB"/>
    <w:rsid w:val="001B7431"/>
    <w:rsid w:val="001F32F2"/>
    <w:rsid w:val="001F696F"/>
    <w:rsid w:val="00201EAA"/>
    <w:rsid w:val="00210918"/>
    <w:rsid w:val="0022563B"/>
    <w:rsid w:val="002308CC"/>
    <w:rsid w:val="002431FB"/>
    <w:rsid w:val="00243FC5"/>
    <w:rsid w:val="00245D3F"/>
    <w:rsid w:val="00260330"/>
    <w:rsid w:val="002634E4"/>
    <w:rsid w:val="0026683F"/>
    <w:rsid w:val="002750BA"/>
    <w:rsid w:val="0028441F"/>
    <w:rsid w:val="002A7F49"/>
    <w:rsid w:val="002B6A80"/>
    <w:rsid w:val="002D7CA3"/>
    <w:rsid w:val="0030123E"/>
    <w:rsid w:val="003147A4"/>
    <w:rsid w:val="0032582F"/>
    <w:rsid w:val="00326059"/>
    <w:rsid w:val="003553C7"/>
    <w:rsid w:val="00363E85"/>
    <w:rsid w:val="00383B9B"/>
    <w:rsid w:val="003845C5"/>
    <w:rsid w:val="00396349"/>
    <w:rsid w:val="003970B1"/>
    <w:rsid w:val="003A05DF"/>
    <w:rsid w:val="003A5320"/>
    <w:rsid w:val="003A6ACB"/>
    <w:rsid w:val="003C1B2B"/>
    <w:rsid w:val="003E55E6"/>
    <w:rsid w:val="003F3510"/>
    <w:rsid w:val="003F55AB"/>
    <w:rsid w:val="003F61D1"/>
    <w:rsid w:val="00411024"/>
    <w:rsid w:val="004301F4"/>
    <w:rsid w:val="00441E22"/>
    <w:rsid w:val="00482201"/>
    <w:rsid w:val="004833FA"/>
    <w:rsid w:val="004B607E"/>
    <w:rsid w:val="004D0125"/>
    <w:rsid w:val="004D6E55"/>
    <w:rsid w:val="004E25D5"/>
    <w:rsid w:val="004E4D4E"/>
    <w:rsid w:val="004F6749"/>
    <w:rsid w:val="005106FB"/>
    <w:rsid w:val="00511691"/>
    <w:rsid w:val="00546EC6"/>
    <w:rsid w:val="00554893"/>
    <w:rsid w:val="00557B7F"/>
    <w:rsid w:val="005608FB"/>
    <w:rsid w:val="00573DD7"/>
    <w:rsid w:val="00577B39"/>
    <w:rsid w:val="00595FBC"/>
    <w:rsid w:val="005B072A"/>
    <w:rsid w:val="005C17B0"/>
    <w:rsid w:val="005C30CA"/>
    <w:rsid w:val="005C6391"/>
    <w:rsid w:val="005D42B6"/>
    <w:rsid w:val="005E114D"/>
    <w:rsid w:val="006006B8"/>
    <w:rsid w:val="006129A4"/>
    <w:rsid w:val="0063158A"/>
    <w:rsid w:val="00651C35"/>
    <w:rsid w:val="00657380"/>
    <w:rsid w:val="00660BF9"/>
    <w:rsid w:val="006654EE"/>
    <w:rsid w:val="006672BC"/>
    <w:rsid w:val="00670493"/>
    <w:rsid w:val="00684068"/>
    <w:rsid w:val="00685E6D"/>
    <w:rsid w:val="00691CBA"/>
    <w:rsid w:val="006A4BD5"/>
    <w:rsid w:val="006C176A"/>
    <w:rsid w:val="006C2E81"/>
    <w:rsid w:val="006D2B62"/>
    <w:rsid w:val="006D4920"/>
    <w:rsid w:val="006D74AE"/>
    <w:rsid w:val="006E5637"/>
    <w:rsid w:val="006E6B1B"/>
    <w:rsid w:val="006F5C23"/>
    <w:rsid w:val="0073008E"/>
    <w:rsid w:val="00730C7B"/>
    <w:rsid w:val="0074092F"/>
    <w:rsid w:val="0077067E"/>
    <w:rsid w:val="007C52B5"/>
    <w:rsid w:val="007C5893"/>
    <w:rsid w:val="007E17A7"/>
    <w:rsid w:val="007E519B"/>
    <w:rsid w:val="007F5F1D"/>
    <w:rsid w:val="007F77F8"/>
    <w:rsid w:val="008030B4"/>
    <w:rsid w:val="00813E6D"/>
    <w:rsid w:val="00820A36"/>
    <w:rsid w:val="00845F0F"/>
    <w:rsid w:val="0085544A"/>
    <w:rsid w:val="008639AC"/>
    <w:rsid w:val="00863D51"/>
    <w:rsid w:val="00867B36"/>
    <w:rsid w:val="008774B6"/>
    <w:rsid w:val="008820AD"/>
    <w:rsid w:val="008829F0"/>
    <w:rsid w:val="00884545"/>
    <w:rsid w:val="008A0557"/>
    <w:rsid w:val="008A58FA"/>
    <w:rsid w:val="008A5C44"/>
    <w:rsid w:val="008D715F"/>
    <w:rsid w:val="008E0E3D"/>
    <w:rsid w:val="008E5DEA"/>
    <w:rsid w:val="008F7493"/>
    <w:rsid w:val="00900963"/>
    <w:rsid w:val="00930A99"/>
    <w:rsid w:val="00957038"/>
    <w:rsid w:val="0096264B"/>
    <w:rsid w:val="009644CF"/>
    <w:rsid w:val="009656D7"/>
    <w:rsid w:val="0096614D"/>
    <w:rsid w:val="0097543C"/>
    <w:rsid w:val="00987B37"/>
    <w:rsid w:val="0099078B"/>
    <w:rsid w:val="00990F8E"/>
    <w:rsid w:val="00993D44"/>
    <w:rsid w:val="009D1ACC"/>
    <w:rsid w:val="009D60D2"/>
    <w:rsid w:val="009E0911"/>
    <w:rsid w:val="009F388A"/>
    <w:rsid w:val="00A15424"/>
    <w:rsid w:val="00A224DC"/>
    <w:rsid w:val="00A22B3F"/>
    <w:rsid w:val="00A26EC1"/>
    <w:rsid w:val="00A357FB"/>
    <w:rsid w:val="00A37D39"/>
    <w:rsid w:val="00A40804"/>
    <w:rsid w:val="00A4375A"/>
    <w:rsid w:val="00A57818"/>
    <w:rsid w:val="00A71007"/>
    <w:rsid w:val="00A77EF3"/>
    <w:rsid w:val="00A831D4"/>
    <w:rsid w:val="00A94BE4"/>
    <w:rsid w:val="00AA10F3"/>
    <w:rsid w:val="00AA1AC3"/>
    <w:rsid w:val="00AA7831"/>
    <w:rsid w:val="00AB21C0"/>
    <w:rsid w:val="00AB7577"/>
    <w:rsid w:val="00AE400C"/>
    <w:rsid w:val="00AF304C"/>
    <w:rsid w:val="00B06EDC"/>
    <w:rsid w:val="00B11992"/>
    <w:rsid w:val="00B14D7E"/>
    <w:rsid w:val="00B544B1"/>
    <w:rsid w:val="00B5550F"/>
    <w:rsid w:val="00B934C3"/>
    <w:rsid w:val="00BA1835"/>
    <w:rsid w:val="00BB4E1D"/>
    <w:rsid w:val="00BC0553"/>
    <w:rsid w:val="00BD296D"/>
    <w:rsid w:val="00BD4326"/>
    <w:rsid w:val="00BD447B"/>
    <w:rsid w:val="00BD44A6"/>
    <w:rsid w:val="00BE3B59"/>
    <w:rsid w:val="00C021A9"/>
    <w:rsid w:val="00C07079"/>
    <w:rsid w:val="00C121EC"/>
    <w:rsid w:val="00C2329F"/>
    <w:rsid w:val="00C35F42"/>
    <w:rsid w:val="00C37B66"/>
    <w:rsid w:val="00C665A5"/>
    <w:rsid w:val="00C7456C"/>
    <w:rsid w:val="00C7680C"/>
    <w:rsid w:val="00C8120A"/>
    <w:rsid w:val="00C87D84"/>
    <w:rsid w:val="00C93A67"/>
    <w:rsid w:val="00CA0F98"/>
    <w:rsid w:val="00CF5F45"/>
    <w:rsid w:val="00D00DDE"/>
    <w:rsid w:val="00D20A91"/>
    <w:rsid w:val="00D3140A"/>
    <w:rsid w:val="00D62DBC"/>
    <w:rsid w:val="00D672D4"/>
    <w:rsid w:val="00DA1BDB"/>
    <w:rsid w:val="00DC123F"/>
    <w:rsid w:val="00DD2DA2"/>
    <w:rsid w:val="00DF67D4"/>
    <w:rsid w:val="00E12429"/>
    <w:rsid w:val="00E41403"/>
    <w:rsid w:val="00E54F56"/>
    <w:rsid w:val="00E60479"/>
    <w:rsid w:val="00ED160D"/>
    <w:rsid w:val="00ED2FD0"/>
    <w:rsid w:val="00ED5CEA"/>
    <w:rsid w:val="00EE5E9B"/>
    <w:rsid w:val="00EF5ED1"/>
    <w:rsid w:val="00F10433"/>
    <w:rsid w:val="00F10C0B"/>
    <w:rsid w:val="00F11E7C"/>
    <w:rsid w:val="00F12B2E"/>
    <w:rsid w:val="00F1469A"/>
    <w:rsid w:val="00F2290E"/>
    <w:rsid w:val="00F252F9"/>
    <w:rsid w:val="00F32033"/>
    <w:rsid w:val="00F32C2A"/>
    <w:rsid w:val="00F373AC"/>
    <w:rsid w:val="00F42B35"/>
    <w:rsid w:val="00F542D4"/>
    <w:rsid w:val="00F60D2F"/>
    <w:rsid w:val="00F71712"/>
    <w:rsid w:val="00F74599"/>
    <w:rsid w:val="00F76F76"/>
    <w:rsid w:val="00F81843"/>
    <w:rsid w:val="00F85CF1"/>
    <w:rsid w:val="00F90257"/>
    <w:rsid w:val="00FE2E00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3B9150-5551-4B39-B238-D9954E94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033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F3203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F3203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32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32033"/>
    <w:pPr>
      <w:ind w:left="720"/>
      <w:contextualSpacing/>
    </w:pPr>
  </w:style>
  <w:style w:type="paragraph" w:styleId="a8">
    <w:name w:val="No Spacing"/>
    <w:uiPriority w:val="1"/>
    <w:qFormat/>
    <w:rsid w:val="00F3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9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091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6573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73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73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7F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024D67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"/>
    <w:rsid w:val="004D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E6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3AE08076417C1D9993317F8B2723504380B43DDF1C0708D6C764D9EB3B8FC4832BC78AEBFA08FB6D01B4CE0AF9AD6692Dk0R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DB834EA5B835667B673F26833CE9A41CB5B4634531DF9724AB45445EA71E69C7AD1D35180B8F6B5F972F92C8032A9FDE92421F9C3411A5v5n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DB834EA5B835667B673F308050B5AB1CBAEC6E4234D0C270F8431301F7183C87ED1B605B4F826B5B972F92C8032A9FDE92421F9C3411A5v5n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szn@ivreg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0429-049B-4656-A1AC-9D4F6EA4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Елистратова Ирина Николаевна</cp:lastModifiedBy>
  <cp:revision>3</cp:revision>
  <cp:lastPrinted>2025-05-28T14:08:00Z</cp:lastPrinted>
  <dcterms:created xsi:type="dcterms:W3CDTF">2025-05-28T14:08:00Z</dcterms:created>
  <dcterms:modified xsi:type="dcterms:W3CDTF">2025-05-28T14:09:00Z</dcterms:modified>
</cp:coreProperties>
</file>