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5A736C" w:rsidRDefault="00805C47" w:rsidP="00BC7CC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</w:rPr>
              <w:t>О внесении изменений в постановления Правительства Ивановской области</w:t>
            </w:r>
            <w:r w:rsidR="00BC7CC3" w:rsidRPr="00805C47">
              <w:rPr>
                <w:color w:val="000000" w:themeColor="text1"/>
                <w:sz w:val="28"/>
                <w:szCs w:val="28"/>
              </w:rPr>
              <w:t xml:space="preserve"> </w:t>
            </w:r>
            <w:r w:rsidR="00BC7CC3" w:rsidRPr="00BC7CC3">
              <w:rPr>
                <w:b/>
                <w:color w:val="000000" w:themeColor="text1"/>
                <w:sz w:val="28"/>
                <w:szCs w:val="28"/>
              </w:rPr>
              <w:t xml:space="preserve">от 10.02.2016 № 32-п «Об утверждении перечня должностей государственной гражданской службы Ивановской области, отнесенных Реестром должностей государственной гражданской службы Ивановской области к высшей, главной, ведущей и старшей группам категории «специалисты», замещаемых в исполнительных органах государственной власти Ивановской области, исполнение должностных обязанностей по которым предусматривает осуществление полномочий по контролю (надзору)» и </w:t>
            </w:r>
          </w:p>
          <w:p w:rsidR="00D65A60" w:rsidRDefault="00BC7CC3" w:rsidP="00BC7CC3">
            <w:pPr>
              <w:jc w:val="center"/>
              <w:rPr>
                <w:b/>
                <w:sz w:val="28"/>
              </w:rPr>
            </w:pPr>
            <w:r w:rsidRPr="00BC7CC3">
              <w:rPr>
                <w:b/>
                <w:color w:val="000000" w:themeColor="text1"/>
                <w:sz w:val="28"/>
                <w:szCs w:val="28"/>
              </w:rPr>
              <w:t>от 24.11.2021 № 568-п «Об утверждении Положения о региональном государственном контроле (надзоре) в сфере социального обслуживания и признании утратившими силу некоторых постановлений Правительства Ивановской области»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805C47" w:rsidRPr="009755F6" w:rsidRDefault="00805C47" w:rsidP="009755F6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805C47">
              <w:rPr>
                <w:color w:val="000000" w:themeColor="text1"/>
                <w:sz w:val="28"/>
                <w:szCs w:val="28"/>
              </w:rPr>
              <w:t xml:space="preserve">В соответствии с Федеральным </w:t>
            </w:r>
            <w:hyperlink r:id="rId9" w:history="1">
              <w:r w:rsidRPr="00805C47">
                <w:rPr>
                  <w:color w:val="000000" w:themeColor="text1"/>
                  <w:sz w:val="28"/>
                  <w:szCs w:val="28"/>
                </w:rPr>
                <w:t>законом</w:t>
              </w:r>
            </w:hyperlink>
            <w:r w:rsidRPr="00805C47">
              <w:rPr>
                <w:color w:val="000000" w:themeColor="text1"/>
                <w:sz w:val="28"/>
                <w:szCs w:val="28"/>
              </w:rPr>
              <w:t xml:space="preserve"> от 31.07.2020 </w:t>
            </w:r>
            <w:r>
              <w:rPr>
                <w:color w:val="000000" w:themeColor="text1"/>
                <w:sz w:val="28"/>
                <w:szCs w:val="28"/>
              </w:rPr>
              <w:t>№</w:t>
            </w:r>
            <w:r w:rsidRPr="00805C47">
              <w:rPr>
                <w:color w:val="000000" w:themeColor="text1"/>
                <w:sz w:val="28"/>
                <w:szCs w:val="28"/>
              </w:rPr>
              <w:t xml:space="preserve"> 248-ФЗ </w:t>
            </w:r>
            <w:r w:rsidR="00616297">
              <w:rPr>
                <w:color w:val="000000" w:themeColor="text1"/>
                <w:sz w:val="28"/>
                <w:szCs w:val="28"/>
              </w:rPr>
              <w:t xml:space="preserve">    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805C47">
              <w:rPr>
                <w:color w:val="000000" w:themeColor="text1"/>
                <w:sz w:val="28"/>
                <w:szCs w:val="28"/>
              </w:rPr>
              <w:t xml:space="preserve">О государственном контроле (надзоре) и муниципальном </w:t>
            </w:r>
            <w:r>
              <w:rPr>
                <w:color w:val="000000" w:themeColor="text1"/>
                <w:sz w:val="28"/>
                <w:szCs w:val="28"/>
              </w:rPr>
              <w:t>контроле в Российской Федерации»</w:t>
            </w:r>
            <w:r w:rsidRPr="00805C47">
              <w:rPr>
                <w:color w:val="000000" w:themeColor="text1"/>
                <w:sz w:val="28"/>
                <w:szCs w:val="28"/>
              </w:rPr>
              <w:t xml:space="preserve">, </w:t>
            </w:r>
            <w:hyperlink r:id="rId10" w:history="1">
              <w:r w:rsidRPr="00805C47">
                <w:rPr>
                  <w:color w:val="000000" w:themeColor="text1"/>
                  <w:sz w:val="28"/>
                  <w:szCs w:val="28"/>
                </w:rPr>
                <w:t>Законом</w:t>
              </w:r>
            </w:hyperlink>
            <w:r w:rsidRPr="00805C47">
              <w:rPr>
                <w:color w:val="000000" w:themeColor="text1"/>
                <w:sz w:val="28"/>
                <w:szCs w:val="28"/>
              </w:rPr>
              <w:t xml:space="preserve"> Ивановской области от 06.04.2005 </w:t>
            </w:r>
            <w:r>
              <w:rPr>
                <w:color w:val="000000" w:themeColor="text1"/>
                <w:sz w:val="28"/>
                <w:szCs w:val="28"/>
              </w:rPr>
              <w:br/>
              <w:t>№</w:t>
            </w:r>
            <w:r w:rsidRPr="00805C47">
              <w:rPr>
                <w:color w:val="000000" w:themeColor="text1"/>
                <w:sz w:val="28"/>
                <w:szCs w:val="28"/>
              </w:rPr>
              <w:t xml:space="preserve"> 69-ОЗ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805C47">
              <w:rPr>
                <w:color w:val="000000" w:themeColor="text1"/>
                <w:sz w:val="28"/>
                <w:szCs w:val="28"/>
              </w:rPr>
              <w:t>О государственной гражданской службе Ивановской области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Pr="00805C47">
              <w:rPr>
                <w:color w:val="000000" w:themeColor="text1"/>
                <w:sz w:val="28"/>
                <w:szCs w:val="28"/>
              </w:rPr>
              <w:t xml:space="preserve">, </w:t>
            </w:r>
            <w:r w:rsidR="00855328" w:rsidRPr="00281FA8">
              <w:rPr>
                <w:sz w:val="28"/>
                <w:szCs w:val="28"/>
              </w:rPr>
              <w:t xml:space="preserve">в целях приведения нормативного правового акта Ивановской области в соответствие </w:t>
            </w:r>
            <w:r w:rsidR="00855328">
              <w:rPr>
                <w:sz w:val="28"/>
                <w:szCs w:val="28"/>
              </w:rPr>
              <w:t>с федеральным законодательством,</w:t>
            </w:r>
            <w:r w:rsidR="00855328" w:rsidRPr="00805C4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05C47">
              <w:rPr>
                <w:color w:val="000000" w:themeColor="text1"/>
                <w:sz w:val="28"/>
                <w:szCs w:val="28"/>
              </w:rPr>
              <w:t>в связи с кадровыми изменениями в Департаменте социальной защиты населения Ивановской области Правительство Ивановской области</w:t>
            </w:r>
            <w:r w:rsidR="0092298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9755F6">
              <w:rPr>
                <w:b/>
                <w:color w:val="000000" w:themeColor="text1"/>
                <w:sz w:val="28"/>
                <w:szCs w:val="28"/>
              </w:rPr>
              <w:t>п о с т а н о в л я е т:</w:t>
            </w:r>
          </w:p>
          <w:p w:rsidR="00D809D9" w:rsidRPr="00D809D9" w:rsidRDefault="00805C47" w:rsidP="00D809D9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805C47">
              <w:rPr>
                <w:color w:val="000000" w:themeColor="text1"/>
                <w:sz w:val="28"/>
                <w:szCs w:val="28"/>
              </w:rPr>
              <w:t xml:space="preserve">1. Внести в </w:t>
            </w:r>
            <w:hyperlink r:id="rId11" w:history="1">
              <w:r w:rsidRPr="00805C47">
                <w:rPr>
                  <w:color w:val="000000" w:themeColor="text1"/>
                  <w:sz w:val="28"/>
                  <w:szCs w:val="28"/>
                </w:rPr>
                <w:t>постановление</w:t>
              </w:r>
            </w:hyperlink>
            <w:r w:rsidRPr="00805C47">
              <w:rPr>
                <w:color w:val="000000" w:themeColor="text1"/>
                <w:sz w:val="28"/>
                <w:szCs w:val="28"/>
              </w:rPr>
              <w:t xml:space="preserve"> Правительства Ивановской области от 10.02.2016 </w:t>
            </w:r>
            <w:r>
              <w:rPr>
                <w:color w:val="000000" w:themeColor="text1"/>
                <w:sz w:val="28"/>
                <w:szCs w:val="28"/>
              </w:rPr>
              <w:t>№ 32-п «</w:t>
            </w:r>
            <w:r w:rsidRPr="00805C47">
              <w:rPr>
                <w:color w:val="000000" w:themeColor="text1"/>
                <w:sz w:val="28"/>
                <w:szCs w:val="28"/>
              </w:rPr>
              <w:t>Об утверждении перечня должностей государственной гражданской службы Ивановской области, отнесенных Реестром должностей государственной гражданской службы Ивановской области к высшей, главной, ведущ</w:t>
            </w:r>
            <w:r>
              <w:rPr>
                <w:color w:val="000000" w:themeColor="text1"/>
                <w:sz w:val="28"/>
                <w:szCs w:val="28"/>
              </w:rPr>
              <w:t>ей и старшей группам категории «специалисты»</w:t>
            </w:r>
            <w:r w:rsidRPr="00805C47">
              <w:rPr>
                <w:color w:val="000000" w:themeColor="text1"/>
                <w:sz w:val="28"/>
                <w:szCs w:val="28"/>
              </w:rPr>
              <w:t xml:space="preserve">, замещаемых в исполнительных органах государственной власти Ивановской области, исполнение должностных обязанностей по которым </w:t>
            </w:r>
            <w:r w:rsidRPr="00805C47">
              <w:rPr>
                <w:color w:val="000000" w:themeColor="text1"/>
                <w:sz w:val="28"/>
                <w:szCs w:val="28"/>
              </w:rPr>
              <w:lastRenderedPageBreak/>
              <w:t>предусматривает осуществление полномочий по контролю (надзору)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  <w:r w:rsidR="00D809D9">
              <w:rPr>
                <w:color w:val="000000" w:themeColor="text1"/>
                <w:sz w:val="28"/>
                <w:szCs w:val="28"/>
              </w:rPr>
              <w:t xml:space="preserve"> </w:t>
            </w:r>
            <w:r w:rsidR="00D809D9" w:rsidRPr="00D809D9">
              <w:rPr>
                <w:color w:val="000000" w:themeColor="text1"/>
                <w:sz w:val="28"/>
                <w:szCs w:val="28"/>
              </w:rPr>
              <w:t>следующие изменения:</w:t>
            </w:r>
          </w:p>
          <w:p w:rsidR="00D809D9" w:rsidRPr="00D809D9" w:rsidRDefault="00D809D9" w:rsidP="00D809D9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809D9">
              <w:rPr>
                <w:color w:val="000000" w:themeColor="text1"/>
                <w:sz w:val="28"/>
                <w:szCs w:val="28"/>
              </w:rPr>
              <w:t xml:space="preserve">в </w:t>
            </w:r>
            <w:hyperlink r:id="rId12" w:history="1">
              <w:r w:rsidRPr="00D809D9">
                <w:rPr>
                  <w:color w:val="000000" w:themeColor="text1"/>
                  <w:sz w:val="28"/>
                  <w:szCs w:val="28"/>
                </w:rPr>
                <w:t>приложении</w:t>
              </w:r>
            </w:hyperlink>
            <w:r w:rsidRPr="00D809D9">
              <w:rPr>
                <w:color w:val="000000" w:themeColor="text1"/>
                <w:sz w:val="28"/>
                <w:szCs w:val="28"/>
              </w:rPr>
              <w:t xml:space="preserve"> к постановлению:</w:t>
            </w:r>
          </w:p>
          <w:p w:rsidR="00D809D9" w:rsidRPr="00D809D9" w:rsidRDefault="00D809D9" w:rsidP="00D809D9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Pr="00D809D9">
              <w:rPr>
                <w:color w:val="000000" w:themeColor="text1"/>
                <w:sz w:val="28"/>
                <w:szCs w:val="28"/>
              </w:rPr>
              <w:t xml:space="preserve">.1. </w:t>
            </w:r>
            <w:hyperlink r:id="rId13" w:history="1">
              <w:r>
                <w:rPr>
                  <w:color w:val="000000" w:themeColor="text1"/>
                  <w:sz w:val="28"/>
                  <w:szCs w:val="28"/>
                </w:rPr>
                <w:t>Раздел 6</w:t>
              </w:r>
              <w:r w:rsidRPr="00D809D9">
                <w:rPr>
                  <w:color w:val="000000" w:themeColor="text1"/>
                  <w:sz w:val="28"/>
                  <w:szCs w:val="28"/>
                </w:rPr>
                <w:t xml:space="preserve"> </w:t>
              </w:r>
            </w:hyperlink>
            <w:bookmarkStart w:id="0" w:name="_GoBack"/>
            <w:bookmarkEnd w:id="0"/>
            <w:r w:rsidRPr="00D809D9">
              <w:rPr>
                <w:color w:val="000000" w:themeColor="text1"/>
                <w:sz w:val="28"/>
                <w:szCs w:val="28"/>
              </w:rPr>
              <w:t>приложения к постановлению изложить в следующей редакции:</w:t>
            </w:r>
          </w:p>
          <w:p w:rsidR="00805C47" w:rsidRPr="00805C47" w:rsidRDefault="00805C47" w:rsidP="009755F6">
            <w:pPr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</w:p>
          <w:tbl>
            <w:tblPr>
              <w:tblW w:w="9038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31"/>
              <w:gridCol w:w="8107"/>
            </w:tblGrid>
            <w:tr w:rsidR="00805C47" w:rsidRPr="00805C47" w:rsidTr="003A6E25">
              <w:tc>
                <w:tcPr>
                  <w:tcW w:w="90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C47" w:rsidRPr="00D809D9" w:rsidRDefault="00805C47" w:rsidP="00805C4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D809D9">
                    <w:rPr>
                      <w:color w:val="000000" w:themeColor="text1"/>
                      <w:sz w:val="28"/>
                      <w:szCs w:val="28"/>
                    </w:rPr>
                    <w:t>«6. Департамент социальной защиты населения Ивановской области</w:t>
                  </w:r>
                  <w:r w:rsidR="00D809D9" w:rsidRPr="00D809D9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D809D9" w:rsidRPr="00D809D9">
                    <w:rPr>
                      <w:sz w:val="28"/>
                      <w:szCs w:val="28"/>
                    </w:rPr>
                    <w:t>&lt;***&gt;</w:t>
                  </w:r>
                </w:p>
              </w:tc>
            </w:tr>
            <w:tr w:rsidR="00805C47" w:rsidRPr="00805C47" w:rsidTr="003A6E25"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C47" w:rsidRPr="00805C47" w:rsidRDefault="00805C47" w:rsidP="00805C4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805C47">
                    <w:rPr>
                      <w:color w:val="000000" w:themeColor="text1"/>
                      <w:sz w:val="28"/>
                      <w:szCs w:val="28"/>
                    </w:rPr>
                    <w:t>6.1.</w:t>
                  </w:r>
                </w:p>
              </w:tc>
              <w:tc>
                <w:tcPr>
                  <w:tcW w:w="8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C47" w:rsidRPr="00805C47" w:rsidRDefault="00D809D9" w:rsidP="00805C4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С</w:t>
                  </w:r>
                  <w:r w:rsidR="00805C47">
                    <w:rPr>
                      <w:color w:val="000000" w:themeColor="text1"/>
                      <w:sz w:val="28"/>
                      <w:szCs w:val="28"/>
                    </w:rPr>
                    <w:t>оветник</w:t>
                  </w:r>
                  <w:r w:rsidR="00805C47" w:rsidRPr="00805C47">
                    <w:rPr>
                      <w:color w:val="000000" w:themeColor="text1"/>
                      <w:sz w:val="28"/>
                      <w:szCs w:val="28"/>
                    </w:rPr>
                    <w:t xml:space="preserve"> управления социального обслуживания</w:t>
                  </w:r>
                </w:p>
              </w:tc>
            </w:tr>
            <w:tr w:rsidR="00805C47" w:rsidRPr="00805C47" w:rsidTr="003A6E25"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C47" w:rsidRPr="00805C47" w:rsidRDefault="00805C47" w:rsidP="00986EB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805C47">
                    <w:rPr>
                      <w:color w:val="000000" w:themeColor="text1"/>
                      <w:sz w:val="28"/>
                      <w:szCs w:val="28"/>
                    </w:rPr>
                    <w:t>6.</w:t>
                  </w:r>
                  <w:r w:rsidR="00986EB4">
                    <w:rPr>
                      <w:color w:val="000000" w:themeColor="text1"/>
                      <w:sz w:val="28"/>
                      <w:szCs w:val="28"/>
                    </w:rPr>
                    <w:t>2</w:t>
                  </w:r>
                  <w:r w:rsidRPr="00805C47">
                    <w:rPr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8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C47" w:rsidRPr="00805C47" w:rsidRDefault="00805C47" w:rsidP="00805C4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805C47">
                    <w:rPr>
                      <w:color w:val="000000" w:themeColor="text1"/>
                      <w:sz w:val="28"/>
                      <w:szCs w:val="28"/>
                    </w:rPr>
                    <w:t>Советник управления по делам семей, воспитывающих детей</w:t>
                  </w:r>
                </w:p>
              </w:tc>
            </w:tr>
            <w:tr w:rsidR="00805C47" w:rsidRPr="00805C47" w:rsidTr="003A6E25"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C47" w:rsidRPr="00805C47" w:rsidRDefault="00805C47" w:rsidP="00805C4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805C47">
                    <w:rPr>
                      <w:color w:val="000000" w:themeColor="text1"/>
                      <w:sz w:val="28"/>
                      <w:szCs w:val="28"/>
                    </w:rPr>
                    <w:t>6.</w:t>
                  </w:r>
                  <w:r w:rsidR="00986EB4">
                    <w:rPr>
                      <w:color w:val="000000" w:themeColor="text1"/>
                      <w:sz w:val="28"/>
                      <w:szCs w:val="28"/>
                    </w:rPr>
                    <w:t>3</w:t>
                  </w:r>
                  <w:r w:rsidRPr="00805C47">
                    <w:rPr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8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C47" w:rsidRPr="00805C47" w:rsidRDefault="004B573A" w:rsidP="00805C4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Ведущий к</w:t>
                  </w:r>
                  <w:r w:rsidR="00805C47" w:rsidRPr="00805C47">
                    <w:rPr>
                      <w:color w:val="000000" w:themeColor="text1"/>
                      <w:sz w:val="28"/>
                      <w:szCs w:val="28"/>
                    </w:rPr>
                    <w:t>онсультант управления по д</w:t>
                  </w:r>
                  <w:r w:rsidR="00805C47">
                    <w:rPr>
                      <w:color w:val="000000" w:themeColor="text1"/>
                      <w:sz w:val="28"/>
                      <w:szCs w:val="28"/>
                    </w:rPr>
                    <w:t>елам семей, воспитывающих детей»</w:t>
                  </w:r>
                </w:p>
              </w:tc>
            </w:tr>
          </w:tbl>
          <w:p w:rsidR="00D809D9" w:rsidRPr="00D809D9" w:rsidRDefault="00D809D9" w:rsidP="00D809D9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1.2. </w:t>
            </w:r>
            <w:hyperlink r:id="rId14" w:history="1">
              <w:r w:rsidRPr="00D809D9">
                <w:rPr>
                  <w:color w:val="000000" w:themeColor="text1"/>
                  <w:sz w:val="28"/>
                  <w:szCs w:val="28"/>
                </w:rPr>
                <w:t>Дополнить</w:t>
              </w:r>
            </w:hyperlink>
            <w:r w:rsidRPr="00D809D9">
              <w:rPr>
                <w:color w:val="000000" w:themeColor="text1"/>
                <w:sz w:val="28"/>
                <w:szCs w:val="28"/>
              </w:rPr>
              <w:t xml:space="preserve"> сноской следующего содержания:</w:t>
            </w:r>
          </w:p>
          <w:p w:rsidR="00D809D9" w:rsidRPr="00D809D9" w:rsidRDefault="00D809D9" w:rsidP="00163F35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Pr="00D809D9">
              <w:rPr>
                <w:color w:val="000000" w:themeColor="text1"/>
                <w:sz w:val="28"/>
                <w:szCs w:val="28"/>
              </w:rPr>
              <w:t>&lt;*</w:t>
            </w:r>
            <w:r>
              <w:rPr>
                <w:color w:val="000000" w:themeColor="text1"/>
                <w:sz w:val="28"/>
                <w:szCs w:val="28"/>
              </w:rPr>
              <w:t>*</w:t>
            </w:r>
            <w:r w:rsidRPr="00D809D9">
              <w:rPr>
                <w:color w:val="000000" w:themeColor="text1"/>
                <w:sz w:val="28"/>
                <w:szCs w:val="28"/>
              </w:rPr>
              <w:t xml:space="preserve">*&gt; Исполнение должностных обязанностей осуществляется государственным гражданским служащим, замещающим должность государственной гражданской службы в Департаменте </w:t>
            </w:r>
            <w:r>
              <w:rPr>
                <w:color w:val="000000" w:themeColor="text1"/>
                <w:sz w:val="28"/>
                <w:szCs w:val="28"/>
              </w:rPr>
              <w:t>социальной защиты населения Ивановской области</w:t>
            </w:r>
            <w:r w:rsidRPr="00D809D9">
              <w:rPr>
                <w:color w:val="000000" w:themeColor="text1"/>
                <w:sz w:val="28"/>
                <w:szCs w:val="28"/>
              </w:rPr>
              <w:t>, в соответствии</w:t>
            </w:r>
            <w:r>
              <w:rPr>
                <w:color w:val="000000" w:themeColor="text1"/>
                <w:sz w:val="28"/>
                <w:szCs w:val="28"/>
              </w:rPr>
              <w:t xml:space="preserve"> с его должностным регламентом.»</w:t>
            </w:r>
            <w:r w:rsidRPr="00D809D9">
              <w:rPr>
                <w:color w:val="000000" w:themeColor="text1"/>
                <w:sz w:val="28"/>
                <w:szCs w:val="28"/>
              </w:rPr>
              <w:t>.</w:t>
            </w:r>
          </w:p>
          <w:p w:rsidR="00805C47" w:rsidRDefault="00805C47" w:rsidP="00163F35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DA0CFD">
              <w:rPr>
                <w:color w:val="000000" w:themeColor="text1"/>
                <w:sz w:val="28"/>
                <w:szCs w:val="28"/>
              </w:rPr>
              <w:t xml:space="preserve">2. Внести в </w:t>
            </w:r>
            <w:hyperlink r:id="rId15" w:history="1">
              <w:r w:rsidRPr="00DA0CFD">
                <w:rPr>
                  <w:color w:val="000000" w:themeColor="text1"/>
                  <w:sz w:val="28"/>
                  <w:szCs w:val="28"/>
                </w:rPr>
                <w:t>постановление</w:t>
              </w:r>
            </w:hyperlink>
            <w:r w:rsidRPr="00DA0CFD">
              <w:rPr>
                <w:color w:val="000000" w:themeColor="text1"/>
                <w:sz w:val="28"/>
                <w:szCs w:val="28"/>
              </w:rPr>
              <w:t xml:space="preserve"> Правительства Ивановской области </w:t>
            </w:r>
            <w:r w:rsidR="00986EB4">
              <w:rPr>
                <w:color w:val="000000" w:themeColor="text1"/>
                <w:sz w:val="28"/>
                <w:szCs w:val="28"/>
              </w:rPr>
              <w:t xml:space="preserve">                   </w:t>
            </w:r>
            <w:r w:rsidRPr="00DA0CFD">
              <w:rPr>
                <w:color w:val="000000" w:themeColor="text1"/>
                <w:sz w:val="28"/>
                <w:szCs w:val="28"/>
              </w:rPr>
              <w:t>от</w:t>
            </w:r>
            <w:r w:rsidR="00DA0CFD" w:rsidRPr="00DA0CFD">
              <w:rPr>
                <w:color w:val="000000" w:themeColor="text1"/>
                <w:sz w:val="28"/>
                <w:szCs w:val="28"/>
              </w:rPr>
              <w:t xml:space="preserve"> 24.11.2021 № 568-п «Об утверждении Положения о региональном государственном контроле (надзоре) в сфере социального обслуживания и признании утратившими силу некоторых постановлений Правительства Ивановской области» </w:t>
            </w:r>
            <w:r w:rsidR="00163F35">
              <w:rPr>
                <w:color w:val="000000" w:themeColor="text1"/>
                <w:sz w:val="28"/>
                <w:szCs w:val="28"/>
              </w:rPr>
              <w:t>следующи</w:t>
            </w:r>
            <w:r w:rsidRPr="00DA0CFD">
              <w:rPr>
                <w:color w:val="000000" w:themeColor="text1"/>
                <w:sz w:val="28"/>
                <w:szCs w:val="28"/>
              </w:rPr>
              <w:t>е изменени</w:t>
            </w:r>
            <w:r w:rsidR="00163F35">
              <w:rPr>
                <w:color w:val="000000" w:themeColor="text1"/>
                <w:sz w:val="28"/>
                <w:szCs w:val="28"/>
              </w:rPr>
              <w:t>я</w:t>
            </w:r>
            <w:r w:rsidRPr="00DA0CFD">
              <w:rPr>
                <w:color w:val="000000" w:themeColor="text1"/>
                <w:sz w:val="28"/>
                <w:szCs w:val="28"/>
              </w:rPr>
              <w:t>:</w:t>
            </w:r>
          </w:p>
          <w:p w:rsidR="00163F35" w:rsidRPr="00163F35" w:rsidRDefault="00163F35" w:rsidP="00163F35">
            <w:pPr>
              <w:autoSpaceDE w:val="0"/>
              <w:autoSpaceDN w:val="0"/>
              <w:adjustRightInd w:val="0"/>
              <w:ind w:firstLine="743"/>
              <w:jc w:val="both"/>
              <w:rPr>
                <w:color w:val="000000" w:themeColor="text1"/>
                <w:sz w:val="28"/>
                <w:szCs w:val="28"/>
              </w:rPr>
            </w:pPr>
            <w:r w:rsidRPr="00163F35">
              <w:rPr>
                <w:color w:val="000000" w:themeColor="text1"/>
                <w:sz w:val="28"/>
                <w:szCs w:val="28"/>
              </w:rPr>
              <w:t xml:space="preserve">в </w:t>
            </w:r>
            <w:hyperlink r:id="rId16" w:history="1">
              <w:r w:rsidRPr="00163F35">
                <w:rPr>
                  <w:color w:val="000000" w:themeColor="text1"/>
                  <w:sz w:val="28"/>
                  <w:szCs w:val="28"/>
                </w:rPr>
                <w:t>приложении</w:t>
              </w:r>
            </w:hyperlink>
            <w:r w:rsidRPr="00163F35">
              <w:rPr>
                <w:color w:val="000000" w:themeColor="text1"/>
                <w:sz w:val="28"/>
                <w:szCs w:val="28"/>
              </w:rPr>
              <w:t xml:space="preserve"> к постановлению:</w:t>
            </w:r>
          </w:p>
          <w:p w:rsidR="00163F35" w:rsidRDefault="00163F35" w:rsidP="00163F35">
            <w:pPr>
              <w:autoSpaceDE w:val="0"/>
              <w:autoSpaceDN w:val="0"/>
              <w:adjustRightInd w:val="0"/>
              <w:ind w:firstLine="743"/>
              <w:jc w:val="both"/>
              <w:rPr>
                <w:color w:val="000000" w:themeColor="text1"/>
                <w:sz w:val="28"/>
                <w:szCs w:val="28"/>
              </w:rPr>
            </w:pPr>
            <w:r w:rsidRPr="00163F35">
              <w:rPr>
                <w:color w:val="000000" w:themeColor="text1"/>
                <w:sz w:val="28"/>
                <w:szCs w:val="28"/>
              </w:rPr>
              <w:t xml:space="preserve">2.1. </w:t>
            </w:r>
            <w:r>
              <w:rPr>
                <w:color w:val="000000" w:themeColor="text1"/>
                <w:sz w:val="28"/>
                <w:szCs w:val="28"/>
              </w:rPr>
              <w:t>В абзаце девятом пункта 1.4 слово «главный» исключить.</w:t>
            </w:r>
          </w:p>
          <w:p w:rsidR="00163F35" w:rsidRDefault="00C24D35" w:rsidP="00163F35">
            <w:pPr>
              <w:autoSpaceDE w:val="0"/>
              <w:autoSpaceDN w:val="0"/>
              <w:adjustRightInd w:val="0"/>
              <w:ind w:firstLine="74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  <w:r w:rsidR="000B533E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 xml:space="preserve">. </w:t>
            </w:r>
            <w:r w:rsidR="008A0C90">
              <w:rPr>
                <w:color w:val="000000" w:themeColor="text1"/>
                <w:sz w:val="28"/>
                <w:szCs w:val="28"/>
              </w:rPr>
              <w:t>В пункте 6.3:</w:t>
            </w:r>
          </w:p>
          <w:p w:rsidR="008A0C90" w:rsidRDefault="008A0C90" w:rsidP="00163F35">
            <w:pPr>
              <w:autoSpaceDE w:val="0"/>
              <w:autoSpaceDN w:val="0"/>
              <w:adjustRightInd w:val="0"/>
              <w:ind w:firstLine="74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цифры «20» заменить цифрами «15»:</w:t>
            </w:r>
          </w:p>
          <w:p w:rsidR="008A0C90" w:rsidRDefault="008A0C90" w:rsidP="00163F35">
            <w:pPr>
              <w:autoSpaceDE w:val="0"/>
              <w:autoSpaceDN w:val="0"/>
              <w:adjustRightInd w:val="0"/>
              <w:ind w:firstLine="74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дополнить абзацем следующего содержания:</w:t>
            </w:r>
          </w:p>
          <w:p w:rsidR="008A0C90" w:rsidRDefault="008A0C90" w:rsidP="008A0C90">
            <w:pPr>
              <w:autoSpaceDE w:val="0"/>
              <w:autoSpaceDN w:val="0"/>
              <w:adjustRightInd w:val="0"/>
              <w:ind w:firstLine="74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</w:t>
            </w:r>
            <w:r w:rsidRPr="008A0C90">
              <w:rPr>
                <w:color w:val="000000" w:themeColor="text1"/>
                <w:sz w:val="28"/>
                <w:szCs w:val="28"/>
              </w:rPr>
              <w:t xml:space="preserve">Жалоба контролируемого лица на решение об отнесении объектов контроля к соответствующей категории риска рассматривается в срок не более 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8A0C90">
              <w:rPr>
                <w:color w:val="000000" w:themeColor="text1"/>
                <w:sz w:val="28"/>
                <w:szCs w:val="28"/>
              </w:rPr>
              <w:t xml:space="preserve"> рабочих дней.</w:t>
            </w:r>
            <w:r>
              <w:rPr>
                <w:color w:val="000000" w:themeColor="text1"/>
                <w:sz w:val="28"/>
                <w:szCs w:val="28"/>
              </w:rPr>
              <w:t>».</w:t>
            </w:r>
          </w:p>
          <w:p w:rsidR="008A0C90" w:rsidRPr="00DA0CFD" w:rsidRDefault="008A0C90" w:rsidP="008A0C90">
            <w:pPr>
              <w:autoSpaceDE w:val="0"/>
              <w:autoSpaceDN w:val="0"/>
              <w:adjustRightInd w:val="0"/>
              <w:ind w:firstLine="74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  <w:r w:rsidR="000B533E">
              <w:rPr>
                <w:color w:val="000000" w:themeColor="text1"/>
                <w:sz w:val="28"/>
                <w:szCs w:val="28"/>
              </w:rPr>
              <w:t>3</w:t>
            </w:r>
            <w:r>
              <w:rPr>
                <w:color w:val="000000" w:themeColor="text1"/>
                <w:sz w:val="28"/>
                <w:szCs w:val="28"/>
              </w:rPr>
              <w:t>. Пункт 6.4 исключить.</w:t>
            </w:r>
          </w:p>
          <w:p w:rsidR="002D6396" w:rsidRDefault="00C24D35" w:rsidP="00163F35">
            <w:pPr>
              <w:autoSpaceDE w:val="0"/>
              <w:autoSpaceDN w:val="0"/>
              <w:adjustRightInd w:val="0"/>
              <w:ind w:firstLine="74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  <w:r w:rsidR="000B533E">
              <w:rPr>
                <w:color w:val="000000" w:themeColor="text1"/>
                <w:sz w:val="28"/>
                <w:szCs w:val="28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>. В</w:t>
            </w:r>
            <w:r w:rsidR="00DA0CFD" w:rsidRPr="00DA0CFD">
              <w:rPr>
                <w:color w:val="000000" w:themeColor="text1"/>
                <w:sz w:val="28"/>
                <w:szCs w:val="28"/>
              </w:rPr>
              <w:t xml:space="preserve"> приложении к Положению о региональном государственном контроле (надзоре) в сфере социального обслуживания</w:t>
            </w:r>
            <w:r w:rsidR="002D6396">
              <w:rPr>
                <w:color w:val="000000" w:themeColor="text1"/>
                <w:sz w:val="28"/>
                <w:szCs w:val="28"/>
              </w:rPr>
              <w:t>:</w:t>
            </w:r>
          </w:p>
          <w:p w:rsidR="00805C47" w:rsidRPr="00DA0CFD" w:rsidRDefault="002C19CE" w:rsidP="00163F35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="00DA0CFD" w:rsidRPr="00DA0CFD">
              <w:rPr>
                <w:color w:val="000000" w:themeColor="text1"/>
                <w:sz w:val="28"/>
                <w:szCs w:val="28"/>
              </w:rPr>
              <w:t xml:space="preserve"> </w:t>
            </w:r>
            <w:r w:rsidR="002D6396">
              <w:rPr>
                <w:color w:val="000000" w:themeColor="text1"/>
                <w:sz w:val="28"/>
                <w:szCs w:val="28"/>
              </w:rPr>
              <w:t>строке пятой слов</w:t>
            </w:r>
            <w:r w:rsidR="00D809D9">
              <w:rPr>
                <w:color w:val="000000" w:themeColor="text1"/>
                <w:sz w:val="28"/>
                <w:szCs w:val="28"/>
              </w:rPr>
              <w:t>о</w:t>
            </w:r>
            <w:r w:rsidR="002D6396" w:rsidRPr="009755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D809D9">
              <w:rPr>
                <w:color w:val="000000" w:themeColor="text1"/>
                <w:sz w:val="28"/>
                <w:szCs w:val="28"/>
              </w:rPr>
              <w:t>«</w:t>
            </w:r>
            <w:r w:rsidR="009755F6">
              <w:rPr>
                <w:color w:val="000000" w:themeColor="text1"/>
                <w:sz w:val="28"/>
                <w:szCs w:val="28"/>
              </w:rPr>
              <w:t>главный</w:t>
            </w:r>
            <w:r w:rsidR="00D809D9">
              <w:rPr>
                <w:color w:val="000000" w:themeColor="text1"/>
                <w:sz w:val="28"/>
                <w:szCs w:val="28"/>
              </w:rPr>
              <w:t>» исключить.</w:t>
            </w:r>
          </w:p>
          <w:p w:rsidR="00D65A60" w:rsidRPr="00805C47" w:rsidRDefault="009755F6" w:rsidP="009755F6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805C47" w:rsidRPr="00DA0CFD">
              <w:rPr>
                <w:color w:val="000000" w:themeColor="text1"/>
                <w:sz w:val="28"/>
                <w:szCs w:val="28"/>
              </w:rPr>
              <w:t>. Настоящее постановление вступает в силу по истечении 10 дней после дня его</w:t>
            </w:r>
            <w:r>
              <w:rPr>
                <w:color w:val="000000" w:themeColor="text1"/>
                <w:sz w:val="28"/>
                <w:szCs w:val="28"/>
              </w:rPr>
              <w:t xml:space="preserve"> официального опубликования.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D65A60" w:rsidRPr="00C33692" w:rsidRDefault="00D65A60" w:rsidP="00C21F7E">
      <w:pPr>
        <w:rPr>
          <w:sz w:val="28"/>
          <w:szCs w:val="28"/>
        </w:rPr>
      </w:pPr>
    </w:p>
    <w:sectPr w:rsidR="00D65A60" w:rsidRPr="00C33692" w:rsidSect="00BD5438">
      <w:headerReference w:type="default" r:id="rId17"/>
      <w:footerReference w:type="default" r:id="rId18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91E" w:rsidRDefault="004B391E">
      <w:r>
        <w:separator/>
      </w:r>
    </w:p>
  </w:endnote>
  <w:endnote w:type="continuationSeparator" w:id="0">
    <w:p w:rsidR="004B391E" w:rsidRDefault="004B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1E" w:rsidRDefault="00FD5706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971C32">
      <w:rPr>
        <w:rFonts w:ascii="Courier New" w:hAnsi="Courier New"/>
        <w:i/>
        <w:noProof/>
        <w:sz w:val="16"/>
        <w:lang w:val="en-US"/>
      </w:rPr>
      <w:t>04.10.23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971C32" w:rsidRPr="00971C32">
      <w:rPr>
        <w:rFonts w:ascii="Courier New" w:hAnsi="Courier New"/>
        <w:i/>
        <w:noProof/>
        <w:snapToGrid w:val="0"/>
        <w:sz w:val="16"/>
      </w:rPr>
      <w:t>Постановление Правительства Ивановской области1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971C32" w:rsidRPr="00971C32">
      <w:rPr>
        <w:rFonts w:ascii="Courier New" w:hAnsi="Courier New"/>
        <w:i/>
        <w:noProof/>
        <w:snapToGrid w:val="0"/>
        <w:sz w:val="16"/>
      </w:rPr>
      <w:t>ЛЛА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971C32">
      <w:rPr>
        <w:rFonts w:ascii="Courier New" w:hAnsi="Courier New"/>
        <w:i/>
        <w:noProof/>
        <w:snapToGrid w:val="0"/>
        <w:sz w:val="16"/>
        <w:lang w:val="en-US"/>
      </w:rPr>
      <w:t>1/29/2025 12:50:00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91E" w:rsidRDefault="004B391E">
      <w:r>
        <w:separator/>
      </w:r>
    </w:p>
  </w:footnote>
  <w:footnote w:type="continuationSeparator" w:id="0">
    <w:p w:rsidR="004B391E" w:rsidRDefault="004B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9755F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08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232F2"/>
    <w:rsid w:val="000310A0"/>
    <w:rsid w:val="000B2E02"/>
    <w:rsid w:val="000B533E"/>
    <w:rsid w:val="000C6E12"/>
    <w:rsid w:val="000E712B"/>
    <w:rsid w:val="001606CE"/>
    <w:rsid w:val="00163F35"/>
    <w:rsid w:val="00174AA9"/>
    <w:rsid w:val="001A1BD1"/>
    <w:rsid w:val="00253FBA"/>
    <w:rsid w:val="002C19CE"/>
    <w:rsid w:val="002D6396"/>
    <w:rsid w:val="00302208"/>
    <w:rsid w:val="003546D4"/>
    <w:rsid w:val="00396B07"/>
    <w:rsid w:val="003A6E25"/>
    <w:rsid w:val="003B24BE"/>
    <w:rsid w:val="003C5948"/>
    <w:rsid w:val="004017F7"/>
    <w:rsid w:val="00412681"/>
    <w:rsid w:val="00434DFC"/>
    <w:rsid w:val="00453B0D"/>
    <w:rsid w:val="004B391E"/>
    <w:rsid w:val="004B573A"/>
    <w:rsid w:val="004C5183"/>
    <w:rsid w:val="004D7382"/>
    <w:rsid w:val="005043F8"/>
    <w:rsid w:val="00555BB3"/>
    <w:rsid w:val="00564B50"/>
    <w:rsid w:val="005A736C"/>
    <w:rsid w:val="005B1C29"/>
    <w:rsid w:val="005B4883"/>
    <w:rsid w:val="00616297"/>
    <w:rsid w:val="00616AE9"/>
    <w:rsid w:val="0065430D"/>
    <w:rsid w:val="00680803"/>
    <w:rsid w:val="00730732"/>
    <w:rsid w:val="00730B86"/>
    <w:rsid w:val="00757E99"/>
    <w:rsid w:val="007661A1"/>
    <w:rsid w:val="00795E14"/>
    <w:rsid w:val="007B53BF"/>
    <w:rsid w:val="007C7547"/>
    <w:rsid w:val="00805C47"/>
    <w:rsid w:val="00855328"/>
    <w:rsid w:val="008A0C90"/>
    <w:rsid w:val="008D20BC"/>
    <w:rsid w:val="008D2209"/>
    <w:rsid w:val="008F5AE1"/>
    <w:rsid w:val="0090734A"/>
    <w:rsid w:val="0092298E"/>
    <w:rsid w:val="00942152"/>
    <w:rsid w:val="00971C32"/>
    <w:rsid w:val="009755F6"/>
    <w:rsid w:val="00986586"/>
    <w:rsid w:val="00986EB4"/>
    <w:rsid w:val="00A0617B"/>
    <w:rsid w:val="00A14B0E"/>
    <w:rsid w:val="00A15BB2"/>
    <w:rsid w:val="00A2567A"/>
    <w:rsid w:val="00A34A0F"/>
    <w:rsid w:val="00A532A1"/>
    <w:rsid w:val="00A723F9"/>
    <w:rsid w:val="00A76408"/>
    <w:rsid w:val="00A80B0A"/>
    <w:rsid w:val="00AA6283"/>
    <w:rsid w:val="00B30F4C"/>
    <w:rsid w:val="00B33545"/>
    <w:rsid w:val="00B60A1E"/>
    <w:rsid w:val="00BC7CC3"/>
    <w:rsid w:val="00BD5438"/>
    <w:rsid w:val="00BD6B78"/>
    <w:rsid w:val="00C21F7E"/>
    <w:rsid w:val="00C24D35"/>
    <w:rsid w:val="00C33692"/>
    <w:rsid w:val="00C470DF"/>
    <w:rsid w:val="00C547F9"/>
    <w:rsid w:val="00C67C1D"/>
    <w:rsid w:val="00C979DD"/>
    <w:rsid w:val="00CE416C"/>
    <w:rsid w:val="00D0642A"/>
    <w:rsid w:val="00D10FD9"/>
    <w:rsid w:val="00D526D3"/>
    <w:rsid w:val="00D65A60"/>
    <w:rsid w:val="00D809D9"/>
    <w:rsid w:val="00DA0CFD"/>
    <w:rsid w:val="00DA2784"/>
    <w:rsid w:val="00DE222C"/>
    <w:rsid w:val="00DE6187"/>
    <w:rsid w:val="00E242DD"/>
    <w:rsid w:val="00E35DF5"/>
    <w:rsid w:val="00EC4800"/>
    <w:rsid w:val="00F12644"/>
    <w:rsid w:val="00F37464"/>
    <w:rsid w:val="00F73F21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4C81F4-67D9-4A6F-B4AF-1ACE2A45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styleId="ab">
    <w:name w:val="List Paragraph"/>
    <w:basedOn w:val="a"/>
    <w:uiPriority w:val="34"/>
    <w:qFormat/>
    <w:rsid w:val="00D80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224&amp;n=178189&amp;dst=10063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224&amp;n=178189&amp;dst=100013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224&amp;n=179547&amp;dst=10001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AA99270245F900A1879E398557D33518A53CDD0F7730096D6421263EA4E4D0C3F7A560670F65F204297E37483B0E75ECCV6G6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2FBFF2078FB179E144D22880EA39EDC9EF457D04E40A6656D90021E21CCA62C9054FA31BC313020B67557064E603A666O2HFM" TargetMode="External"/><Relationship Id="rId10" Type="http://schemas.openxmlformats.org/officeDocument/2006/relationships/hyperlink" Target="consultantplus://offline/ref=8E710722C11C13D93482D9D89EACD60CADB2C2CCA20218CEB2F09D342CE189B5A4BD81F36744BD8C962087BC2C4B5E04BBl8E9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710722C11C13D93482D9CE9DC08A03ADBB9EC2A30D109CECA39B6373B18FE0F6FDDFAA3402F6819D3C9BBC27l5E6M" TargetMode="External"/><Relationship Id="rId14" Type="http://schemas.openxmlformats.org/officeDocument/2006/relationships/hyperlink" Target="https://login.consultant.ru/link/?req=doc&amp;base=RLAW224&amp;n=178189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072C5F-D5CF-4AA8-AC3A-E12CDD8B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423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Линева Лариса Анатольевна</cp:lastModifiedBy>
  <cp:revision>15</cp:revision>
  <cp:lastPrinted>2025-01-29T09:50:00Z</cp:lastPrinted>
  <dcterms:created xsi:type="dcterms:W3CDTF">2023-10-04T07:26:00Z</dcterms:created>
  <dcterms:modified xsi:type="dcterms:W3CDTF">2025-03-10T08:54:00Z</dcterms:modified>
</cp:coreProperties>
</file>