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B4699A" w:rsidRDefault="00300CFD" w:rsidP="00300CFD">
      <w:pPr>
        <w:jc w:val="center"/>
        <w:rPr>
          <w:b/>
          <w:sz w:val="32"/>
          <w:szCs w:val="32"/>
        </w:rPr>
      </w:pPr>
      <w:r w:rsidRPr="00B4699A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00263352" r:id="rId9"/>
        </w:object>
      </w:r>
    </w:p>
    <w:p w:rsidR="00300CFD" w:rsidRPr="00B4699A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B4699A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B4699A">
        <w:rPr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300CFD" w:rsidRPr="00B4699A" w:rsidRDefault="00300CFD" w:rsidP="0002146E">
      <w:pPr>
        <w:spacing w:before="120"/>
        <w:jc w:val="both"/>
        <w:rPr>
          <w:sz w:val="16"/>
          <w:szCs w:val="16"/>
          <w:u w:color="000000"/>
        </w:rPr>
      </w:pPr>
      <w:r w:rsidRPr="00B4699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B4699A">
        <w:rPr>
          <w:sz w:val="16"/>
          <w:szCs w:val="16"/>
          <w:u w:color="000000"/>
        </w:rPr>
        <w:t>1</w:t>
      </w:r>
      <w:r w:rsidR="001F2FFA" w:rsidRPr="00B4699A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B4699A">
        <w:rPr>
          <w:sz w:val="16"/>
          <w:szCs w:val="16"/>
          <w:u w:color="000000"/>
          <w:lang w:val="en-US"/>
        </w:rPr>
        <w:t>e</w:t>
      </w:r>
      <w:r w:rsidR="001F2FFA" w:rsidRPr="00B4699A">
        <w:rPr>
          <w:sz w:val="16"/>
          <w:szCs w:val="16"/>
          <w:u w:color="000000"/>
        </w:rPr>
        <w:t>-</w:t>
      </w:r>
      <w:r w:rsidR="001F2FFA" w:rsidRPr="00B4699A">
        <w:rPr>
          <w:sz w:val="16"/>
          <w:szCs w:val="16"/>
          <w:u w:color="000000"/>
          <w:lang w:val="en-US"/>
        </w:rPr>
        <w:t>mail</w:t>
      </w:r>
      <w:r w:rsidR="001F2FFA" w:rsidRPr="00B4699A">
        <w:rPr>
          <w:sz w:val="16"/>
          <w:szCs w:val="16"/>
          <w:u w:color="000000"/>
        </w:rPr>
        <w:t xml:space="preserve">: </w:t>
      </w:r>
      <w:r w:rsidR="009020E7" w:rsidRPr="00B4699A">
        <w:rPr>
          <w:sz w:val="16"/>
          <w:szCs w:val="16"/>
          <w:u w:color="000000"/>
        </w:rPr>
        <w:t>dszn@ivreg.ru</w:t>
      </w:r>
      <w:r w:rsidR="0002146E" w:rsidRPr="00B4699A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B4699A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B4699A">
          <w:rPr>
            <w:rStyle w:val="a6"/>
            <w:color w:val="auto"/>
            <w:sz w:val="16"/>
            <w:szCs w:val="16"/>
            <w:u w:val="none"/>
          </w:rPr>
          <w:t>://</w:t>
        </w:r>
        <w:proofErr w:type="spellStart"/>
        <w:r w:rsidR="0002146E" w:rsidRPr="00B4699A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="0002146E" w:rsidRPr="00B4699A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B4699A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="0002146E" w:rsidRPr="00B4699A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B4699A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F2FFA" w:rsidRPr="00B4699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B4699A" w:rsidRDefault="00300CFD" w:rsidP="00300CFD">
      <w:pPr>
        <w:jc w:val="center"/>
        <w:rPr>
          <w:b/>
          <w:spacing w:val="34"/>
          <w:sz w:val="36"/>
          <w:szCs w:val="20"/>
        </w:rPr>
      </w:pPr>
      <w:r w:rsidRPr="00B4699A">
        <w:rPr>
          <w:b/>
          <w:spacing w:val="34"/>
          <w:sz w:val="36"/>
          <w:szCs w:val="20"/>
        </w:rPr>
        <w:t>ПРИКАЗ</w:t>
      </w:r>
    </w:p>
    <w:p w:rsidR="00300CFD" w:rsidRPr="00B4699A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B4699A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B4699A" w:rsidTr="00747DDB">
        <w:tc>
          <w:tcPr>
            <w:tcW w:w="9180" w:type="dxa"/>
          </w:tcPr>
          <w:p w:rsidR="00300CFD" w:rsidRPr="00B4699A" w:rsidRDefault="00300CFD" w:rsidP="00300CFD">
            <w:pPr>
              <w:jc w:val="center"/>
              <w:rPr>
                <w:sz w:val="28"/>
              </w:rPr>
            </w:pPr>
            <w:r w:rsidRPr="00B4699A">
              <w:rPr>
                <w:sz w:val="28"/>
              </w:rPr>
              <w:t>от _______________ № _______</w:t>
            </w:r>
          </w:p>
          <w:p w:rsidR="00300CFD" w:rsidRPr="00B4699A" w:rsidRDefault="00300CFD" w:rsidP="00300CFD">
            <w:pPr>
              <w:jc w:val="center"/>
              <w:rPr>
                <w:sz w:val="28"/>
              </w:rPr>
            </w:pPr>
            <w:r w:rsidRPr="00B4699A">
              <w:rPr>
                <w:sz w:val="28"/>
              </w:rPr>
              <w:t>г. Иваново</w:t>
            </w:r>
          </w:p>
        </w:tc>
      </w:tr>
      <w:tr w:rsidR="00300CFD" w:rsidRPr="00B4699A" w:rsidTr="00747DDB">
        <w:tc>
          <w:tcPr>
            <w:tcW w:w="9180" w:type="dxa"/>
          </w:tcPr>
          <w:p w:rsidR="00300CFD" w:rsidRPr="00B4699A" w:rsidRDefault="00300CFD" w:rsidP="00300CFD">
            <w:pPr>
              <w:jc w:val="center"/>
              <w:rPr>
                <w:b/>
                <w:sz w:val="28"/>
                <w:highlight w:val="magenta"/>
              </w:rPr>
            </w:pPr>
          </w:p>
        </w:tc>
      </w:tr>
    </w:tbl>
    <w:p w:rsidR="00300CFD" w:rsidRDefault="00BE068A" w:rsidP="00300CFD">
      <w:pPr>
        <w:jc w:val="center"/>
        <w:rPr>
          <w:b/>
          <w:sz w:val="28"/>
        </w:rPr>
      </w:pPr>
      <w:r w:rsidRPr="00B4699A">
        <w:rPr>
          <w:b/>
          <w:sz w:val="28"/>
        </w:rPr>
        <w:t xml:space="preserve">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</w:t>
      </w:r>
      <w:r w:rsidR="00B4699A">
        <w:rPr>
          <w:b/>
          <w:sz w:val="28"/>
        </w:rPr>
        <w:t xml:space="preserve">иного </w:t>
      </w:r>
      <w:r w:rsidR="00B4699A" w:rsidRPr="00B4699A">
        <w:rPr>
          <w:b/>
          <w:sz w:val="28"/>
        </w:rPr>
        <w:t>межбюджетн</w:t>
      </w:r>
      <w:r w:rsidR="00B4699A">
        <w:rPr>
          <w:b/>
          <w:sz w:val="28"/>
        </w:rPr>
        <w:t>ого</w:t>
      </w:r>
      <w:r w:rsidR="00B4699A" w:rsidRPr="00B4699A">
        <w:rPr>
          <w:b/>
          <w:sz w:val="28"/>
        </w:rPr>
        <w:t xml:space="preserve"> трансферт</w:t>
      </w:r>
      <w:r w:rsidR="00B4699A">
        <w:rPr>
          <w:b/>
          <w:sz w:val="28"/>
        </w:rPr>
        <w:t>а</w:t>
      </w:r>
      <w:r w:rsidR="00B4699A" w:rsidRPr="00B4699A">
        <w:rPr>
          <w:b/>
          <w:sz w:val="28"/>
        </w:rPr>
        <w:t xml:space="preserve"> бюджетам муниципальных образований Ивановской области на обеспечение автономными дымовыми пожарными </w:t>
      </w:r>
      <w:proofErr w:type="spellStart"/>
      <w:r w:rsidR="00B4699A" w:rsidRPr="00B4699A">
        <w:rPr>
          <w:b/>
          <w:sz w:val="28"/>
        </w:rPr>
        <w:t>извещателями</w:t>
      </w:r>
      <w:proofErr w:type="spellEnd"/>
      <w:r w:rsidR="00B4699A" w:rsidRPr="00B4699A">
        <w:rPr>
          <w:b/>
          <w:sz w:val="28"/>
        </w:rPr>
        <w:t xml:space="preserve"> мест проживания отдельных категорий граждан на территории Ивановской области</w:t>
      </w:r>
    </w:p>
    <w:p w:rsidR="00B4699A" w:rsidRPr="00B4699A" w:rsidRDefault="00B4699A" w:rsidP="00300CFD">
      <w:pPr>
        <w:jc w:val="center"/>
        <w:rPr>
          <w:sz w:val="28"/>
          <w:highlight w:val="magent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747DDB" w:rsidTr="00F55EED">
        <w:tc>
          <w:tcPr>
            <w:tcW w:w="9180" w:type="dxa"/>
          </w:tcPr>
          <w:p w:rsidR="00747DDB" w:rsidRPr="00747DDB" w:rsidRDefault="00BE068A" w:rsidP="00747DDB">
            <w:pPr>
              <w:pStyle w:val="ab"/>
              <w:ind w:firstLine="709"/>
              <w:rPr>
                <w:b/>
              </w:rPr>
            </w:pPr>
            <w:r w:rsidRPr="00747DDB">
              <w:t xml:space="preserve">В соответствии с пунктом 8 статьи 7 Закона Ивановской области </w:t>
            </w:r>
            <w:r w:rsidR="007911B2" w:rsidRPr="00747DDB">
              <w:t>от 20.12.2024 № 70-ОЗ «Об областном бюджете на 2025 год и на плановый период 2026 и 2027 годов»</w:t>
            </w:r>
            <w:r w:rsidRPr="00747DDB">
              <w:t xml:space="preserve"> </w:t>
            </w:r>
            <w:r w:rsidRPr="00747DDB">
              <w:rPr>
                <w:b/>
              </w:rPr>
              <w:t xml:space="preserve">п р и </w:t>
            </w:r>
            <w:proofErr w:type="gramStart"/>
            <w:r w:rsidRPr="00747DDB">
              <w:rPr>
                <w:b/>
              </w:rPr>
              <w:t>к</w:t>
            </w:r>
            <w:proofErr w:type="gramEnd"/>
            <w:r w:rsidRPr="00747DDB">
              <w:rPr>
                <w:b/>
              </w:rPr>
              <w:t xml:space="preserve"> а з ы в а ю:</w:t>
            </w:r>
          </w:p>
          <w:p w:rsidR="00BE068A" w:rsidRPr="00747DDB" w:rsidRDefault="00BE068A" w:rsidP="00747DDB">
            <w:pPr>
              <w:pStyle w:val="ab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747DDB">
              <w:rPr>
                <w:bCs/>
                <w:szCs w:val="28"/>
              </w:rPr>
              <w:t>Передать Управлению Федерального казначейства по Ивановской области (далее - Управление) с 01.01.202</w:t>
            </w:r>
            <w:r w:rsidR="007911B2" w:rsidRPr="00747DDB">
              <w:rPr>
                <w:bCs/>
                <w:szCs w:val="28"/>
              </w:rPr>
              <w:t>5</w:t>
            </w:r>
            <w:r w:rsidRPr="00747DDB">
              <w:rPr>
                <w:bCs/>
                <w:szCs w:val="28"/>
              </w:rPr>
              <w:t xml:space="preserve"> полномочия Департамента социальной защиты населения Ивановской области (далее – Департамент) как получателя средств областного бюджета по перечислению </w:t>
            </w:r>
            <w:r w:rsidRPr="00747DDB">
              <w:rPr>
                <w:szCs w:val="28"/>
              </w:rPr>
              <w:t xml:space="preserve">в </w:t>
            </w:r>
            <w:r w:rsidRPr="00747DDB">
              <w:t xml:space="preserve">местные бюджеты </w:t>
            </w:r>
            <w:r w:rsidR="00B4699A" w:rsidRPr="00747DDB">
              <w:t xml:space="preserve">иного межбюджетного трансферта бюджетам муниципальных образований Ивановской области на обеспечение автономными дымовыми пожарными </w:t>
            </w:r>
            <w:proofErr w:type="spellStart"/>
            <w:r w:rsidR="00B4699A" w:rsidRPr="00747DDB">
              <w:t>извещателями</w:t>
            </w:r>
            <w:proofErr w:type="spellEnd"/>
            <w:r w:rsidR="00B4699A" w:rsidRPr="00747DDB">
              <w:t xml:space="preserve"> мест проживания отдельных категорий граждан на территории Ивановской области</w:t>
            </w:r>
            <w:r w:rsidRPr="00747DDB">
              <w:t xml:space="preserve"> (далее – </w:t>
            </w:r>
            <w:r w:rsidR="00B4699A" w:rsidRPr="00747DDB">
              <w:t>Иной межбюджетный трансферт</w:t>
            </w:r>
            <w:r w:rsidRPr="00747DDB">
              <w:t xml:space="preserve">) в </w:t>
            </w:r>
            <w:r w:rsidRPr="00747DDB">
              <w:rPr>
                <w:szCs w:val="28"/>
              </w:rPr>
              <w:t>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является данн</w:t>
            </w:r>
            <w:r w:rsidR="00B4699A" w:rsidRPr="00747DDB">
              <w:rPr>
                <w:szCs w:val="28"/>
              </w:rPr>
              <w:t>ый</w:t>
            </w:r>
            <w:r w:rsidRPr="00747DDB">
              <w:rPr>
                <w:szCs w:val="28"/>
              </w:rPr>
              <w:t xml:space="preserve"> </w:t>
            </w:r>
            <w:r w:rsidR="00B4699A" w:rsidRPr="00747DDB">
              <w:rPr>
                <w:szCs w:val="28"/>
              </w:rPr>
              <w:t>Иной межбюджетный трансферт</w:t>
            </w:r>
            <w:r w:rsidRPr="00747DDB">
              <w:rPr>
                <w:szCs w:val="28"/>
              </w:rPr>
              <w:t>, предусмотренн</w:t>
            </w:r>
            <w:r w:rsidR="00754165">
              <w:rPr>
                <w:szCs w:val="28"/>
              </w:rPr>
              <w:t>ый</w:t>
            </w:r>
            <w:r w:rsidRPr="00747DDB">
              <w:rPr>
                <w:szCs w:val="28"/>
              </w:rPr>
              <w:t xml:space="preserve"> Законом Ивановской области </w:t>
            </w:r>
            <w:r w:rsidR="007911B2" w:rsidRPr="00747DDB">
              <w:rPr>
                <w:szCs w:val="28"/>
              </w:rPr>
              <w:t>от 20.12.2024 № 70-ОЗ «Об областном бюджете на 2025 год и на плановый период 2026 и 2027 годов»</w:t>
            </w:r>
            <w:r w:rsidRPr="00747DDB">
              <w:rPr>
                <w:szCs w:val="28"/>
              </w:rPr>
              <w:t xml:space="preserve">. </w:t>
            </w:r>
          </w:p>
          <w:p w:rsidR="00BE068A" w:rsidRPr="00747DDB" w:rsidRDefault="00B4699A" w:rsidP="00747DDB">
            <w:pPr>
              <w:pStyle w:val="ad"/>
              <w:ind w:firstLine="709"/>
              <w:jc w:val="both"/>
              <w:rPr>
                <w:bCs/>
                <w:sz w:val="28"/>
                <w:szCs w:val="28"/>
              </w:rPr>
            </w:pPr>
            <w:r w:rsidRPr="00747DDB">
              <w:rPr>
                <w:bCs/>
                <w:sz w:val="28"/>
                <w:szCs w:val="28"/>
              </w:rPr>
              <w:t>Иной межбюджетный трансферт</w:t>
            </w:r>
            <w:r w:rsidR="00BE068A" w:rsidRPr="00747DDB">
              <w:rPr>
                <w:bCs/>
                <w:sz w:val="28"/>
                <w:szCs w:val="28"/>
              </w:rPr>
              <w:t xml:space="preserve"> подлежит перечислению в местные бюджеты муниципальных районов и городских округов Ивановской области согласно </w:t>
            </w:r>
            <w:proofErr w:type="gramStart"/>
            <w:r w:rsidR="00747DDB" w:rsidRPr="00747DDB">
              <w:rPr>
                <w:bCs/>
                <w:sz w:val="28"/>
                <w:szCs w:val="28"/>
              </w:rPr>
              <w:t>приложению</w:t>
            </w:r>
            <w:proofErr w:type="gramEnd"/>
            <w:r w:rsidR="00BE068A" w:rsidRPr="00747DDB">
              <w:rPr>
                <w:bCs/>
                <w:sz w:val="28"/>
                <w:szCs w:val="28"/>
              </w:rPr>
              <w:t xml:space="preserve"> к настоящему приказу</w:t>
            </w:r>
            <w:r w:rsidR="000523B6" w:rsidRPr="00747DDB">
              <w:rPr>
                <w:bCs/>
                <w:sz w:val="28"/>
                <w:szCs w:val="28"/>
              </w:rPr>
              <w:t>,</w:t>
            </w:r>
            <w:r w:rsidR="00BE068A" w:rsidRPr="00747DDB">
              <w:rPr>
                <w:bCs/>
                <w:sz w:val="28"/>
                <w:szCs w:val="28"/>
              </w:rPr>
              <w:t xml:space="preserve"> в пределах предельных объемов финансирования, доведенных Департаменту как получателю средств областного бюджета на предоставление </w:t>
            </w:r>
            <w:r w:rsidRPr="00747DDB">
              <w:rPr>
                <w:bCs/>
                <w:sz w:val="28"/>
                <w:szCs w:val="28"/>
              </w:rPr>
              <w:t xml:space="preserve">Иного </w:t>
            </w:r>
            <w:r w:rsidRPr="00747DDB">
              <w:rPr>
                <w:bCs/>
                <w:sz w:val="28"/>
                <w:szCs w:val="28"/>
              </w:rPr>
              <w:lastRenderedPageBreak/>
              <w:t>межбюджетного трансферта</w:t>
            </w:r>
            <w:r w:rsidR="00BE068A" w:rsidRPr="00747DDB">
              <w:rPr>
                <w:bCs/>
                <w:sz w:val="28"/>
                <w:szCs w:val="28"/>
              </w:rPr>
              <w:t xml:space="preserve"> по коду классификации расходов бюджетов 023 </w:t>
            </w:r>
            <w:r w:rsidRPr="00747DDB">
              <w:rPr>
                <w:bCs/>
                <w:sz w:val="28"/>
                <w:szCs w:val="28"/>
              </w:rPr>
              <w:t>1003</w:t>
            </w:r>
            <w:r w:rsidR="00BE068A" w:rsidRPr="00747DDB">
              <w:rPr>
                <w:bCs/>
                <w:sz w:val="28"/>
                <w:szCs w:val="28"/>
              </w:rPr>
              <w:t xml:space="preserve"> </w:t>
            </w:r>
            <w:r w:rsidR="00747DDB" w:rsidRPr="00747DDB">
              <w:rPr>
                <w:bCs/>
                <w:sz w:val="28"/>
                <w:szCs w:val="28"/>
              </w:rPr>
              <w:t>0730183360</w:t>
            </w:r>
            <w:r w:rsidR="00BE068A" w:rsidRPr="00747DDB">
              <w:rPr>
                <w:bCs/>
                <w:sz w:val="28"/>
                <w:szCs w:val="28"/>
              </w:rPr>
              <w:t xml:space="preserve"> 5</w:t>
            </w:r>
            <w:r w:rsidRPr="00747DDB">
              <w:rPr>
                <w:bCs/>
                <w:sz w:val="28"/>
                <w:szCs w:val="28"/>
              </w:rPr>
              <w:t>40</w:t>
            </w:r>
            <w:r w:rsidR="00BE068A" w:rsidRPr="00747DDB">
              <w:rPr>
                <w:bCs/>
                <w:sz w:val="28"/>
                <w:szCs w:val="28"/>
              </w:rPr>
              <w:t xml:space="preserve"> (</w:t>
            </w:r>
            <w:r w:rsidR="00747DDB" w:rsidRPr="00747DDB">
              <w:rPr>
                <w:bCs/>
                <w:sz w:val="28"/>
                <w:szCs w:val="28"/>
              </w:rPr>
              <w:t>25023321</w:t>
            </w:r>
            <w:r w:rsidR="00BE068A" w:rsidRPr="00747DDB">
              <w:rPr>
                <w:bCs/>
                <w:sz w:val="28"/>
                <w:szCs w:val="28"/>
              </w:rPr>
              <w:t>).</w:t>
            </w:r>
          </w:p>
          <w:p w:rsidR="00BE068A" w:rsidRPr="00747DDB" w:rsidRDefault="00BE068A" w:rsidP="00747DD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47DDB">
              <w:rPr>
                <w:sz w:val="28"/>
                <w:szCs w:val="28"/>
              </w:rPr>
              <w:t>Поступление в доходы местных бюджетов Субсидии подлежит отражению по коду классификации доходов бюджетов:</w:t>
            </w:r>
          </w:p>
          <w:p w:rsidR="00BE068A" w:rsidRPr="00747DDB" w:rsidRDefault="00BE068A" w:rsidP="00747DD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47DDB">
              <w:rPr>
                <w:sz w:val="28"/>
                <w:szCs w:val="28"/>
              </w:rPr>
              <w:t xml:space="preserve">000 2 02 </w:t>
            </w:r>
            <w:r w:rsidR="00747DDB" w:rsidRPr="00747DDB">
              <w:rPr>
                <w:sz w:val="28"/>
                <w:szCs w:val="28"/>
              </w:rPr>
              <w:t>4</w:t>
            </w:r>
            <w:r w:rsidRPr="00747DDB">
              <w:rPr>
                <w:sz w:val="28"/>
                <w:szCs w:val="28"/>
              </w:rPr>
              <w:t>9999 04 0000 150 «</w:t>
            </w:r>
            <w:r w:rsidR="00747DDB" w:rsidRPr="00747DDB">
              <w:rPr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  <w:r w:rsidRPr="00747DDB">
              <w:rPr>
                <w:sz w:val="28"/>
                <w:szCs w:val="28"/>
              </w:rPr>
              <w:t>»;</w:t>
            </w:r>
          </w:p>
          <w:p w:rsidR="00BE068A" w:rsidRPr="00747DDB" w:rsidRDefault="00BE068A" w:rsidP="00747DD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47DDB">
              <w:rPr>
                <w:sz w:val="28"/>
                <w:szCs w:val="28"/>
              </w:rPr>
              <w:t xml:space="preserve">000 2 02 </w:t>
            </w:r>
            <w:r w:rsidR="00747DDB" w:rsidRPr="00747DDB">
              <w:rPr>
                <w:sz w:val="28"/>
                <w:szCs w:val="28"/>
              </w:rPr>
              <w:t>4</w:t>
            </w:r>
            <w:r w:rsidRPr="00747DDB">
              <w:rPr>
                <w:sz w:val="28"/>
                <w:szCs w:val="28"/>
              </w:rPr>
              <w:t>9999 05 0000 150 «</w:t>
            </w:r>
            <w:r w:rsidR="00747DDB" w:rsidRPr="00747DDB">
              <w:rPr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  <w:r w:rsidRPr="00747DDB">
              <w:rPr>
                <w:sz w:val="28"/>
                <w:szCs w:val="28"/>
              </w:rPr>
              <w:t>».</w:t>
            </w:r>
          </w:p>
          <w:p w:rsidR="00BE068A" w:rsidRPr="00747DDB" w:rsidRDefault="00E0042A" w:rsidP="00E0042A">
            <w:pPr>
              <w:pStyle w:val="ad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E068A" w:rsidRPr="00747DDB">
              <w:rPr>
                <w:sz w:val="28"/>
                <w:szCs w:val="28"/>
              </w:rPr>
              <w:t>Установить, что при исполнении переданных полномочий Управление п</w:t>
            </w:r>
            <w:bookmarkStart w:id="0" w:name="_GoBack"/>
            <w:bookmarkEnd w:id="0"/>
            <w:r w:rsidR="00BE068A" w:rsidRPr="00747DDB">
              <w:rPr>
                <w:sz w:val="28"/>
                <w:szCs w:val="28"/>
              </w:rPr>
              <w:t>редставляет в Департамент:</w:t>
            </w:r>
          </w:p>
          <w:p w:rsidR="00BE068A" w:rsidRPr="00747DDB" w:rsidRDefault="00BE068A" w:rsidP="00E0042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47DDB">
              <w:rPr>
                <w:sz w:val="28"/>
                <w:szCs w:val="28"/>
              </w:rPr>
              <w:t xml:space="preserve">2.1. В установленные Федеральным казначейством сроки и порядке отчет о состоянии лицевых счетов по переданным полномочиям по форме Отчета о состоянии лицевого счета получателя бюджетных средств (код </w:t>
            </w:r>
            <w:hyperlink r:id="rId11" w:history="1">
              <w:r w:rsidRPr="00747DDB">
                <w:rPr>
                  <w:sz w:val="28"/>
                  <w:szCs w:val="28"/>
                </w:rPr>
                <w:t>формы</w:t>
              </w:r>
            </w:hyperlink>
            <w:r w:rsidRPr="00747DDB">
              <w:rPr>
                <w:sz w:val="28"/>
                <w:szCs w:val="28"/>
              </w:rPr>
              <w:t xml:space="preserve"> по ОКУД 0531786).</w:t>
            </w:r>
          </w:p>
          <w:p w:rsidR="00BE068A" w:rsidRPr="00747DDB" w:rsidRDefault="00BE068A" w:rsidP="00747D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47DDB">
              <w:rPr>
                <w:sz w:val="28"/>
                <w:szCs w:val="28"/>
              </w:rPr>
              <w:t xml:space="preserve">2.2. Не позднее следующего рабочего дня после отражения операции с целевыми средствами областного бюджета на лицевом счете по переданным полномочиям: </w:t>
            </w:r>
          </w:p>
          <w:p w:rsidR="00BE068A" w:rsidRPr="00747DDB" w:rsidRDefault="00BE068A" w:rsidP="00747D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47DDB">
              <w:rPr>
                <w:sz w:val="28"/>
                <w:szCs w:val="28"/>
              </w:rPr>
              <w:t>- выписки из лицевых счетов по переданным полномочиям с приложением документов, являющихся основанием для отражения операций на лицевом счете по переданным полномочиям;</w:t>
            </w:r>
          </w:p>
          <w:p w:rsidR="00BE068A" w:rsidRPr="00747DDB" w:rsidRDefault="00BE068A" w:rsidP="00747D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47DDB">
              <w:rPr>
                <w:sz w:val="28"/>
                <w:szCs w:val="28"/>
              </w:rPr>
              <w:t>- приложение к выписке из лицевого счета по переданным полномочиям по форме Приложения к выписке из лицевого счета получателя бюджетных средств;</w:t>
            </w:r>
          </w:p>
          <w:p w:rsidR="00BE068A" w:rsidRPr="00747DDB" w:rsidRDefault="00BE068A" w:rsidP="00747D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47DDB">
              <w:rPr>
                <w:sz w:val="28"/>
                <w:szCs w:val="28"/>
              </w:rPr>
              <w:t>- информацию из расчетных документов, являющихся основанием для отражения операций на лицевых счетах по переданным полномочиям.</w:t>
            </w:r>
          </w:p>
          <w:p w:rsidR="00BE068A" w:rsidRPr="00747DDB" w:rsidRDefault="00BE068A" w:rsidP="00747D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47DDB">
              <w:rPr>
                <w:sz w:val="28"/>
                <w:szCs w:val="28"/>
              </w:rPr>
              <w:t>3. Правовому управлению Департамента обеспечить направление настоящего приказа:</w:t>
            </w:r>
          </w:p>
          <w:p w:rsidR="00BE068A" w:rsidRPr="00747DDB" w:rsidRDefault="00BE068A" w:rsidP="00747D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47DDB">
              <w:rPr>
                <w:sz w:val="28"/>
                <w:szCs w:val="28"/>
              </w:rPr>
              <w:t>на официальное опубликование в установленном порядке;</w:t>
            </w:r>
          </w:p>
          <w:p w:rsidR="00300CFD" w:rsidRPr="00747DDB" w:rsidRDefault="00BE068A" w:rsidP="00747DDB">
            <w:pPr>
              <w:ind w:firstLine="709"/>
              <w:jc w:val="both"/>
              <w:rPr>
                <w:sz w:val="28"/>
                <w:szCs w:val="20"/>
              </w:rPr>
            </w:pPr>
            <w:r w:rsidRPr="00747DDB">
              <w:rPr>
                <w:sz w:val="28"/>
                <w:szCs w:val="28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300CFD" w:rsidRPr="00747DDB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747DDB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747DDB" w:rsidRDefault="00300CFD" w:rsidP="00300CFD">
      <w:pPr>
        <w:ind w:firstLine="720"/>
        <w:jc w:val="both"/>
        <w:rPr>
          <w:sz w:val="28"/>
          <w:szCs w:val="2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BE068A" w:rsidRPr="00747DDB" w:rsidTr="00B4699A">
        <w:tc>
          <w:tcPr>
            <w:tcW w:w="4111" w:type="dxa"/>
            <w:shd w:val="clear" w:color="auto" w:fill="auto"/>
            <w:hideMark/>
          </w:tcPr>
          <w:p w:rsidR="00BE068A" w:rsidRPr="00747DDB" w:rsidRDefault="00BE068A" w:rsidP="00BE068A">
            <w:pPr>
              <w:ind w:right="-156"/>
              <w:rPr>
                <w:sz w:val="28"/>
                <w:szCs w:val="20"/>
              </w:rPr>
            </w:pPr>
            <w:r w:rsidRPr="00747DDB">
              <w:rPr>
                <w:b/>
                <w:sz w:val="28"/>
                <w:szCs w:val="20"/>
              </w:rPr>
              <w:t>Член Правительства Ивановской области -</w:t>
            </w:r>
            <w:r w:rsidR="00747DDB" w:rsidRPr="00747DDB">
              <w:rPr>
                <w:b/>
                <w:sz w:val="28"/>
                <w:szCs w:val="20"/>
              </w:rPr>
              <w:t xml:space="preserve"> </w:t>
            </w:r>
            <w:r w:rsidRPr="00747DDB">
              <w:rPr>
                <w:b/>
                <w:sz w:val="28"/>
                <w:szCs w:val="20"/>
              </w:rPr>
              <w:t>директор Департамента социальной защиты населения Ивановской области</w:t>
            </w:r>
          </w:p>
        </w:tc>
        <w:tc>
          <w:tcPr>
            <w:tcW w:w="5245" w:type="dxa"/>
            <w:shd w:val="clear" w:color="auto" w:fill="auto"/>
          </w:tcPr>
          <w:p w:rsidR="00BE068A" w:rsidRPr="00747DDB" w:rsidRDefault="00BE068A" w:rsidP="00BE068A">
            <w:pPr>
              <w:jc w:val="right"/>
              <w:rPr>
                <w:b/>
                <w:sz w:val="28"/>
                <w:szCs w:val="20"/>
              </w:rPr>
            </w:pPr>
          </w:p>
          <w:p w:rsidR="00BE068A" w:rsidRPr="00747DDB" w:rsidRDefault="00BE068A" w:rsidP="00BE068A">
            <w:pPr>
              <w:jc w:val="right"/>
              <w:rPr>
                <w:b/>
                <w:sz w:val="28"/>
                <w:szCs w:val="20"/>
              </w:rPr>
            </w:pPr>
          </w:p>
          <w:p w:rsidR="00BE068A" w:rsidRPr="00747DDB" w:rsidRDefault="00BE068A" w:rsidP="00BE068A">
            <w:pPr>
              <w:jc w:val="right"/>
              <w:rPr>
                <w:b/>
                <w:sz w:val="28"/>
                <w:szCs w:val="20"/>
              </w:rPr>
            </w:pPr>
          </w:p>
          <w:p w:rsidR="00BE068A" w:rsidRPr="00747DDB" w:rsidRDefault="00BE068A" w:rsidP="00BE068A">
            <w:pPr>
              <w:jc w:val="right"/>
              <w:rPr>
                <w:b/>
                <w:sz w:val="28"/>
                <w:szCs w:val="20"/>
              </w:rPr>
            </w:pPr>
          </w:p>
          <w:p w:rsidR="00BE068A" w:rsidRPr="00747DDB" w:rsidRDefault="00BE068A" w:rsidP="00BE068A">
            <w:pPr>
              <w:jc w:val="right"/>
              <w:rPr>
                <w:b/>
                <w:sz w:val="28"/>
                <w:szCs w:val="20"/>
              </w:rPr>
            </w:pPr>
            <w:r w:rsidRPr="00747DDB">
              <w:rPr>
                <w:b/>
                <w:sz w:val="28"/>
                <w:szCs w:val="20"/>
              </w:rPr>
              <w:t>А.Ю. Демина</w:t>
            </w:r>
          </w:p>
        </w:tc>
      </w:tr>
    </w:tbl>
    <w:p w:rsidR="00300CFD" w:rsidRPr="00B4699A" w:rsidRDefault="00300CFD" w:rsidP="00300CFD">
      <w:pPr>
        <w:rPr>
          <w:highlight w:val="magenta"/>
        </w:rPr>
      </w:pPr>
    </w:p>
    <w:p w:rsidR="00300CFD" w:rsidRPr="00B4699A" w:rsidRDefault="00300CFD" w:rsidP="00300CFD">
      <w:pPr>
        <w:rPr>
          <w:highlight w:val="magenta"/>
        </w:rPr>
      </w:pPr>
    </w:p>
    <w:p w:rsidR="00300CFD" w:rsidRPr="00B4699A" w:rsidRDefault="00300CFD" w:rsidP="00300CFD">
      <w:pPr>
        <w:rPr>
          <w:highlight w:val="magenta"/>
        </w:rPr>
      </w:pPr>
    </w:p>
    <w:p w:rsidR="00A37E59" w:rsidRPr="00B4699A" w:rsidRDefault="00A37E59" w:rsidP="00300CFD">
      <w:pPr>
        <w:rPr>
          <w:highlight w:val="magenta"/>
        </w:rPr>
      </w:pPr>
    </w:p>
    <w:p w:rsidR="00300CFD" w:rsidRDefault="00300CFD" w:rsidP="00300CFD">
      <w:pPr>
        <w:rPr>
          <w:highlight w:val="magenta"/>
        </w:rPr>
      </w:pPr>
    </w:p>
    <w:p w:rsidR="00040484" w:rsidRPr="00B4699A" w:rsidRDefault="00040484" w:rsidP="00300CFD">
      <w:pPr>
        <w:rPr>
          <w:highlight w:val="magenta"/>
        </w:rPr>
      </w:pPr>
    </w:p>
    <w:p w:rsidR="00BE068A" w:rsidRPr="00040484" w:rsidRDefault="00BE068A" w:rsidP="00BE068A">
      <w:pPr>
        <w:jc w:val="right"/>
      </w:pPr>
      <w:r w:rsidRPr="00040484">
        <w:lastRenderedPageBreak/>
        <w:t>Приложение к приказу</w:t>
      </w:r>
    </w:p>
    <w:p w:rsidR="00BE068A" w:rsidRPr="00040484" w:rsidRDefault="00BE068A" w:rsidP="00BE068A">
      <w:pPr>
        <w:jc w:val="right"/>
      </w:pPr>
      <w:r w:rsidRPr="00040484">
        <w:t>Департамента социальной защиты</w:t>
      </w:r>
    </w:p>
    <w:p w:rsidR="00BE068A" w:rsidRPr="00040484" w:rsidRDefault="00BE068A" w:rsidP="00BE068A">
      <w:pPr>
        <w:jc w:val="right"/>
      </w:pPr>
      <w:r w:rsidRPr="00040484">
        <w:t>населения Ивановской области</w:t>
      </w:r>
    </w:p>
    <w:p w:rsidR="00BE068A" w:rsidRPr="00040484" w:rsidRDefault="00BE068A" w:rsidP="00BE068A">
      <w:pPr>
        <w:jc w:val="right"/>
      </w:pPr>
      <w:r w:rsidRPr="00040484">
        <w:t>от______________№_________</w:t>
      </w:r>
    </w:p>
    <w:p w:rsidR="00BE068A" w:rsidRPr="00040484" w:rsidRDefault="00BE068A" w:rsidP="00BE068A">
      <w:pPr>
        <w:spacing w:after="160" w:line="259" w:lineRule="auto"/>
      </w:pPr>
    </w:p>
    <w:p w:rsidR="00BE068A" w:rsidRPr="00040484" w:rsidRDefault="00BE068A" w:rsidP="00BE068A">
      <w:pPr>
        <w:spacing w:line="259" w:lineRule="auto"/>
        <w:jc w:val="center"/>
        <w:rPr>
          <w:sz w:val="28"/>
          <w:szCs w:val="28"/>
        </w:rPr>
      </w:pPr>
      <w:r w:rsidRPr="00040484">
        <w:rPr>
          <w:sz w:val="28"/>
          <w:szCs w:val="28"/>
        </w:rPr>
        <w:t xml:space="preserve">Перечень местных бюджетов, которым предусмотрено предоставление </w:t>
      </w:r>
      <w:r w:rsidR="00040484" w:rsidRPr="00040484">
        <w:rPr>
          <w:sz w:val="28"/>
          <w:szCs w:val="28"/>
        </w:rPr>
        <w:t xml:space="preserve">иного межбюджетного трансферта бюджетам муниципальных образований Ивановской области на обеспечение автономными дымовыми пожарными </w:t>
      </w:r>
      <w:proofErr w:type="spellStart"/>
      <w:r w:rsidR="00040484" w:rsidRPr="00040484">
        <w:rPr>
          <w:sz w:val="28"/>
          <w:szCs w:val="28"/>
        </w:rPr>
        <w:t>извещателями</w:t>
      </w:r>
      <w:proofErr w:type="spellEnd"/>
      <w:r w:rsidR="00040484" w:rsidRPr="00040484">
        <w:rPr>
          <w:sz w:val="28"/>
          <w:szCs w:val="28"/>
        </w:rPr>
        <w:t xml:space="preserve"> мест проживания отдельных категорий граждан на территории Ивановской области </w:t>
      </w:r>
      <w:r w:rsidRPr="00040484">
        <w:rPr>
          <w:sz w:val="28"/>
          <w:szCs w:val="28"/>
        </w:rPr>
        <w:t>и перечень администраторов доходов, за которыми закреплены соответствующие полномочия по администрированию целевых средств</w:t>
      </w:r>
    </w:p>
    <w:p w:rsidR="00BE068A" w:rsidRPr="00B4699A" w:rsidRDefault="00BE068A" w:rsidP="00BE068A">
      <w:pPr>
        <w:jc w:val="center"/>
        <w:rPr>
          <w:sz w:val="28"/>
          <w:szCs w:val="28"/>
          <w:highlight w:val="magenta"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540"/>
        <w:gridCol w:w="3288"/>
        <w:gridCol w:w="3119"/>
        <w:gridCol w:w="3544"/>
      </w:tblGrid>
      <w:tr w:rsidR="00BE068A" w:rsidRPr="00B4699A" w:rsidTr="00C07CBA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Наименование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Наименование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Наименование администратора доходов</w:t>
            </w:r>
          </w:p>
        </w:tc>
      </w:tr>
      <w:tr w:rsidR="00BE068A" w:rsidRPr="00B4699A" w:rsidTr="00C07CBA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  <w:sz w:val="20"/>
                <w:szCs w:val="20"/>
              </w:rPr>
            </w:pPr>
            <w:r w:rsidRPr="000404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  <w:sz w:val="20"/>
                <w:szCs w:val="20"/>
              </w:rPr>
            </w:pPr>
            <w:r w:rsidRPr="000404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  <w:sz w:val="20"/>
                <w:szCs w:val="20"/>
              </w:rPr>
            </w:pPr>
            <w:r w:rsidRPr="000404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  <w:sz w:val="20"/>
                <w:szCs w:val="20"/>
              </w:rPr>
            </w:pPr>
            <w:r w:rsidRPr="00040484">
              <w:rPr>
                <w:color w:val="000000"/>
                <w:sz w:val="20"/>
                <w:szCs w:val="20"/>
              </w:rPr>
              <w:t>4</w:t>
            </w:r>
          </w:p>
        </w:tc>
      </w:tr>
      <w:tr w:rsidR="00BE068A" w:rsidRPr="00B4699A" w:rsidTr="00C07CBA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городской округ Вичуга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Бюджет городского округа Вичуга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BE068A" w:rsidP="00C07CBA">
            <w:pPr>
              <w:rPr>
                <w:color w:val="000000"/>
                <w:highlight w:val="magenta"/>
              </w:rPr>
            </w:pPr>
            <w:r w:rsidRPr="003A497E">
              <w:rPr>
                <w:color w:val="000000"/>
              </w:rPr>
              <w:t>Финансовый отдел администрации городского округа Вичуга</w:t>
            </w:r>
          </w:p>
        </w:tc>
      </w:tr>
      <w:tr w:rsidR="00BE068A" w:rsidRPr="00B4699A" w:rsidTr="00C07CB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городской округ город Иваново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Бюджет города Иванова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D409A9" w:rsidP="00C07CBA">
            <w:pPr>
              <w:rPr>
                <w:color w:val="000000"/>
                <w:highlight w:val="magenta"/>
              </w:rPr>
            </w:pPr>
            <w:r>
              <w:rPr>
                <w:color w:val="000000"/>
              </w:rPr>
              <w:t>Ф</w:t>
            </w:r>
            <w:r w:rsidRPr="00D409A9">
              <w:rPr>
                <w:color w:val="000000"/>
              </w:rPr>
              <w:t>инансово-казначейского управления Администрации города Иванова</w:t>
            </w:r>
          </w:p>
        </w:tc>
      </w:tr>
      <w:tr w:rsidR="00BE068A" w:rsidRPr="00B4699A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городской округ Кинешма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Бюджет городского округа Кинешма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BE068A" w:rsidP="00C07CBA">
            <w:pPr>
              <w:rPr>
                <w:color w:val="000000"/>
                <w:highlight w:val="magenta"/>
              </w:rPr>
            </w:pPr>
            <w:r w:rsidRPr="00732CED">
              <w:rPr>
                <w:color w:val="000000"/>
              </w:rPr>
              <w:t>Финансовое управление администрации городского округа Кинешма</w:t>
            </w:r>
          </w:p>
        </w:tc>
      </w:tr>
      <w:tr w:rsidR="00BE068A" w:rsidRPr="00B4699A" w:rsidTr="00C07CB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городской округ Кохма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Бюджет городского округа Кохма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D409A9" w:rsidP="00D409A9">
            <w:pPr>
              <w:rPr>
                <w:color w:val="000000"/>
                <w:highlight w:val="magenta"/>
              </w:rPr>
            </w:pPr>
            <w:r>
              <w:rPr>
                <w:color w:val="000000"/>
              </w:rPr>
              <w:t>У</w:t>
            </w:r>
            <w:r w:rsidRPr="00D409A9">
              <w:rPr>
                <w:color w:val="000000"/>
              </w:rPr>
              <w:t>правлени</w:t>
            </w:r>
            <w:r>
              <w:rPr>
                <w:color w:val="000000"/>
              </w:rPr>
              <w:t>е</w:t>
            </w:r>
            <w:r w:rsidRPr="00D409A9">
              <w:rPr>
                <w:color w:val="000000"/>
              </w:rPr>
              <w:t xml:space="preserve"> строительства и жилищно-коммунального хозяйства администрации городского округа Кохма</w:t>
            </w:r>
          </w:p>
        </w:tc>
      </w:tr>
      <w:tr w:rsidR="00BE068A" w:rsidRPr="00B4699A" w:rsidTr="00C07CB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городской округ Тейково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 xml:space="preserve">Бюджет </w:t>
            </w:r>
            <w:r w:rsidR="00174144" w:rsidRPr="00174144">
              <w:rPr>
                <w:color w:val="000000"/>
              </w:rPr>
              <w:t xml:space="preserve">городского округа </w:t>
            </w:r>
            <w:r w:rsidRPr="00040484">
              <w:rPr>
                <w:color w:val="000000"/>
              </w:rPr>
              <w:t>Тейково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174144" w:rsidP="00174144">
            <w:pPr>
              <w:rPr>
                <w:color w:val="000000"/>
                <w:highlight w:val="magenta"/>
              </w:rPr>
            </w:pPr>
            <w:r w:rsidRPr="00174144">
              <w:rPr>
                <w:color w:val="000000"/>
              </w:rPr>
              <w:t>А</w:t>
            </w:r>
            <w:r w:rsidR="00BE068A" w:rsidRPr="00174144">
              <w:rPr>
                <w:color w:val="000000"/>
              </w:rPr>
              <w:t>дминистраци</w:t>
            </w:r>
            <w:r w:rsidRPr="00174144">
              <w:rPr>
                <w:color w:val="000000"/>
              </w:rPr>
              <w:t>я</w:t>
            </w:r>
            <w:r w:rsidR="00BE068A" w:rsidRPr="00174144">
              <w:rPr>
                <w:color w:val="000000"/>
              </w:rPr>
              <w:t xml:space="preserve"> </w:t>
            </w:r>
            <w:r w:rsidRPr="00174144">
              <w:rPr>
                <w:color w:val="000000"/>
              </w:rPr>
              <w:t>городского округа</w:t>
            </w:r>
            <w:r w:rsidR="00BE068A" w:rsidRPr="00174144">
              <w:rPr>
                <w:color w:val="000000"/>
              </w:rPr>
              <w:t xml:space="preserve"> Тейково</w:t>
            </w:r>
          </w:p>
        </w:tc>
      </w:tr>
      <w:tr w:rsidR="00BE068A" w:rsidRPr="00B4699A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городской округ Шуя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Бюджет городского округа Шуя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3A497E" w:rsidP="00C07CBA">
            <w:pPr>
              <w:rPr>
                <w:color w:val="000000"/>
                <w:highlight w:val="magenta"/>
              </w:rPr>
            </w:pPr>
            <w:r w:rsidRPr="003A497E">
              <w:rPr>
                <w:color w:val="000000"/>
              </w:rPr>
              <w:t>Финансовое управление</w:t>
            </w:r>
            <w:r w:rsidR="00BE068A" w:rsidRPr="003A497E">
              <w:rPr>
                <w:color w:val="000000"/>
              </w:rPr>
              <w:t xml:space="preserve"> администрации городского округа Шуя</w:t>
            </w:r>
          </w:p>
        </w:tc>
      </w:tr>
      <w:tr w:rsidR="00BE068A" w:rsidRPr="00B4699A" w:rsidTr="003A497E">
        <w:trPr>
          <w:trHeight w:val="10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proofErr w:type="spellStart"/>
            <w:r w:rsidRPr="00040484">
              <w:rPr>
                <w:color w:val="000000"/>
              </w:rPr>
              <w:t>Верхнеландеховский</w:t>
            </w:r>
            <w:proofErr w:type="spellEnd"/>
            <w:r w:rsidRPr="00040484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3A497E" w:rsidRDefault="00BE068A" w:rsidP="00C07CBA">
            <w:pPr>
              <w:rPr>
                <w:color w:val="000000"/>
              </w:rPr>
            </w:pPr>
            <w:r w:rsidRPr="003A497E">
              <w:rPr>
                <w:color w:val="000000"/>
              </w:rPr>
              <w:t xml:space="preserve">Бюджет </w:t>
            </w:r>
            <w:proofErr w:type="spellStart"/>
            <w:r w:rsidRPr="003A497E">
              <w:rPr>
                <w:color w:val="000000"/>
              </w:rPr>
              <w:t>Верхнеландеховского</w:t>
            </w:r>
            <w:proofErr w:type="spellEnd"/>
            <w:r w:rsidRPr="003A497E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3A497E" w:rsidRDefault="003A497E" w:rsidP="003A497E">
            <w:pPr>
              <w:rPr>
                <w:color w:val="000000"/>
              </w:rPr>
            </w:pPr>
            <w:r w:rsidRPr="003A497E">
              <w:rPr>
                <w:color w:val="000000"/>
              </w:rPr>
              <w:t>А</w:t>
            </w:r>
            <w:r w:rsidR="00BE068A" w:rsidRPr="003A497E">
              <w:rPr>
                <w:color w:val="000000"/>
              </w:rPr>
              <w:t>дминистраци</w:t>
            </w:r>
            <w:r w:rsidRPr="003A497E">
              <w:rPr>
                <w:color w:val="000000"/>
              </w:rPr>
              <w:t>я</w:t>
            </w:r>
            <w:r w:rsidR="00BE068A" w:rsidRPr="003A497E">
              <w:rPr>
                <w:color w:val="000000"/>
              </w:rPr>
              <w:t xml:space="preserve"> </w:t>
            </w:r>
            <w:proofErr w:type="spellStart"/>
            <w:r w:rsidR="00BE068A" w:rsidRPr="003A497E">
              <w:rPr>
                <w:color w:val="000000"/>
              </w:rPr>
              <w:t>Верхнеландеховского</w:t>
            </w:r>
            <w:proofErr w:type="spellEnd"/>
            <w:r w:rsidR="00BE068A" w:rsidRPr="003A497E">
              <w:rPr>
                <w:color w:val="000000"/>
              </w:rPr>
              <w:t xml:space="preserve"> муниципального района</w:t>
            </w:r>
          </w:p>
        </w:tc>
      </w:tr>
      <w:tr w:rsidR="00BE068A" w:rsidRPr="00B4699A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proofErr w:type="spellStart"/>
            <w:r w:rsidRPr="00040484">
              <w:rPr>
                <w:color w:val="000000"/>
              </w:rPr>
              <w:t>Вичугский</w:t>
            </w:r>
            <w:proofErr w:type="spellEnd"/>
            <w:r w:rsidRPr="00040484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 xml:space="preserve">Бюджет </w:t>
            </w:r>
            <w:proofErr w:type="spellStart"/>
            <w:r w:rsidRPr="00040484">
              <w:rPr>
                <w:color w:val="000000"/>
              </w:rPr>
              <w:t>Вичугского</w:t>
            </w:r>
            <w:proofErr w:type="spellEnd"/>
            <w:r w:rsidRPr="0004048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BE068A" w:rsidP="00C07CBA">
            <w:pPr>
              <w:rPr>
                <w:color w:val="000000"/>
                <w:highlight w:val="magenta"/>
              </w:rPr>
            </w:pPr>
            <w:r w:rsidRPr="003A497E">
              <w:rPr>
                <w:color w:val="000000"/>
              </w:rPr>
              <w:t xml:space="preserve">Отдел финансов администрации </w:t>
            </w:r>
            <w:proofErr w:type="spellStart"/>
            <w:r w:rsidRPr="003A497E">
              <w:rPr>
                <w:color w:val="000000"/>
              </w:rPr>
              <w:t>Вичугского</w:t>
            </w:r>
            <w:proofErr w:type="spellEnd"/>
            <w:r w:rsidRPr="003A497E">
              <w:rPr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BE068A" w:rsidRPr="00B4699A" w:rsidTr="00C07CB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proofErr w:type="spellStart"/>
            <w:r w:rsidRPr="00040484">
              <w:rPr>
                <w:color w:val="000000"/>
              </w:rPr>
              <w:t>Гаврилово</w:t>
            </w:r>
            <w:proofErr w:type="spellEnd"/>
            <w:r w:rsidRPr="00040484">
              <w:rPr>
                <w:color w:val="000000"/>
              </w:rPr>
              <w:t>-Посадский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 xml:space="preserve">Бюджет </w:t>
            </w:r>
            <w:proofErr w:type="spellStart"/>
            <w:r w:rsidRPr="00040484">
              <w:rPr>
                <w:color w:val="000000"/>
              </w:rPr>
              <w:t>Гаврилово</w:t>
            </w:r>
            <w:proofErr w:type="spellEnd"/>
            <w:r w:rsidRPr="00040484">
              <w:rPr>
                <w:color w:val="000000"/>
              </w:rPr>
              <w:t>-Посадского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BE068A" w:rsidP="00C07CBA">
            <w:pPr>
              <w:rPr>
                <w:color w:val="000000"/>
                <w:highlight w:val="magenta"/>
              </w:rPr>
            </w:pPr>
            <w:r w:rsidRPr="00040484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040484">
              <w:rPr>
                <w:color w:val="000000"/>
              </w:rPr>
              <w:t>Гаврилово</w:t>
            </w:r>
            <w:proofErr w:type="spellEnd"/>
            <w:r w:rsidRPr="00040484">
              <w:rPr>
                <w:color w:val="000000"/>
              </w:rPr>
              <w:t>-Посадского муниципального района Ивановской области</w:t>
            </w:r>
          </w:p>
        </w:tc>
      </w:tr>
      <w:tr w:rsidR="00BE068A" w:rsidRPr="00B4699A" w:rsidTr="00C07CBA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lastRenderedPageBreak/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Заволжский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FF5ED1" w:rsidRDefault="00BE068A" w:rsidP="00C07CBA">
            <w:pPr>
              <w:rPr>
                <w:color w:val="000000"/>
              </w:rPr>
            </w:pPr>
            <w:r w:rsidRPr="00FF5ED1">
              <w:rPr>
                <w:color w:val="000000"/>
              </w:rPr>
              <w:t>Бюджет Заволжского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FF5ED1" w:rsidRDefault="00BE068A" w:rsidP="00C07CBA">
            <w:pPr>
              <w:rPr>
                <w:color w:val="000000"/>
              </w:rPr>
            </w:pPr>
            <w:r w:rsidRPr="00FF5ED1">
              <w:rPr>
                <w:color w:val="000000"/>
              </w:rPr>
              <w:t>Финансовый отдел администрации Заволжского муниципального района Ивановской области</w:t>
            </w:r>
          </w:p>
        </w:tc>
      </w:tr>
      <w:tr w:rsidR="00BE068A" w:rsidRPr="00B4699A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Ивановский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Бюджет Ивановского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BE068A" w:rsidP="00C07CBA">
            <w:pPr>
              <w:rPr>
                <w:color w:val="000000"/>
                <w:highlight w:val="magenta"/>
              </w:rPr>
            </w:pPr>
            <w:r w:rsidRPr="00174144">
              <w:rPr>
                <w:color w:val="000000"/>
              </w:rPr>
              <w:t>Финансовое управление администрации Ивановского муниципального района</w:t>
            </w:r>
          </w:p>
        </w:tc>
      </w:tr>
      <w:tr w:rsidR="00BE068A" w:rsidRPr="00B4699A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Ильинский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Бюджет Ильинского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3A497E" w:rsidRDefault="00BE068A" w:rsidP="00C07CBA">
            <w:pPr>
              <w:rPr>
                <w:color w:val="000000"/>
              </w:rPr>
            </w:pPr>
            <w:r w:rsidRPr="003A497E">
              <w:rPr>
                <w:color w:val="000000"/>
              </w:rPr>
              <w:t>Финансовый отдел Ильинского муниципального района Ивановской области</w:t>
            </w:r>
          </w:p>
        </w:tc>
      </w:tr>
      <w:tr w:rsidR="00BE068A" w:rsidRPr="00B4699A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Кинешемский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Бюджет Кинешемского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040484" w:rsidP="00C07CBA">
            <w:pPr>
              <w:rPr>
                <w:color w:val="000000"/>
                <w:highlight w:val="magenta"/>
              </w:rPr>
            </w:pPr>
            <w:r w:rsidRPr="00040484">
              <w:rPr>
                <w:color w:val="000000"/>
              </w:rPr>
              <w:t>Администрация</w:t>
            </w:r>
            <w:r w:rsidR="00BE068A" w:rsidRPr="00040484">
              <w:rPr>
                <w:color w:val="000000"/>
              </w:rPr>
              <w:t xml:space="preserve"> Кинешемского муниципального района</w:t>
            </w:r>
          </w:p>
        </w:tc>
      </w:tr>
      <w:tr w:rsidR="00BE068A" w:rsidRPr="00B4699A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Комсомольский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174144" w:rsidRDefault="00BE068A" w:rsidP="00C07CBA">
            <w:pPr>
              <w:rPr>
                <w:color w:val="000000"/>
              </w:rPr>
            </w:pPr>
            <w:r w:rsidRPr="00174144">
              <w:rPr>
                <w:color w:val="000000"/>
              </w:rPr>
              <w:t>Бюджет Комсомольского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174144" w:rsidRDefault="00BE068A" w:rsidP="00C07CBA">
            <w:pPr>
              <w:rPr>
                <w:color w:val="000000"/>
              </w:rPr>
            </w:pPr>
            <w:r w:rsidRPr="00174144">
              <w:rPr>
                <w:color w:val="000000"/>
              </w:rPr>
              <w:t>Финансовое управление Администрации Комсомольского муниципального района</w:t>
            </w:r>
          </w:p>
        </w:tc>
      </w:tr>
      <w:tr w:rsidR="00BE068A" w:rsidRPr="00B4699A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proofErr w:type="spellStart"/>
            <w:r w:rsidRPr="00040484">
              <w:rPr>
                <w:color w:val="000000"/>
              </w:rPr>
              <w:t>Лежневский</w:t>
            </w:r>
            <w:proofErr w:type="spellEnd"/>
            <w:r w:rsidRPr="00040484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 xml:space="preserve">Бюджет </w:t>
            </w:r>
            <w:proofErr w:type="spellStart"/>
            <w:r w:rsidRPr="00040484">
              <w:rPr>
                <w:color w:val="000000"/>
              </w:rPr>
              <w:t>Лежневского</w:t>
            </w:r>
            <w:proofErr w:type="spellEnd"/>
            <w:r w:rsidRPr="0004048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732CED" w:rsidP="00732CED">
            <w:pPr>
              <w:rPr>
                <w:color w:val="000000"/>
                <w:highlight w:val="magenta"/>
              </w:rPr>
            </w:pPr>
            <w:r w:rsidRPr="00732CED">
              <w:rPr>
                <w:color w:val="000000"/>
              </w:rPr>
              <w:t>А</w:t>
            </w:r>
            <w:r w:rsidR="00BE068A" w:rsidRPr="00732CED">
              <w:rPr>
                <w:color w:val="000000"/>
              </w:rPr>
              <w:t>дминистраци</w:t>
            </w:r>
            <w:r w:rsidRPr="00732CED">
              <w:rPr>
                <w:color w:val="000000"/>
              </w:rPr>
              <w:t>я</w:t>
            </w:r>
            <w:r w:rsidR="00BE068A" w:rsidRPr="00732CED">
              <w:rPr>
                <w:color w:val="000000"/>
              </w:rPr>
              <w:t xml:space="preserve"> </w:t>
            </w:r>
            <w:proofErr w:type="spellStart"/>
            <w:r w:rsidR="00BE068A" w:rsidRPr="00732CED">
              <w:rPr>
                <w:color w:val="000000"/>
              </w:rPr>
              <w:t>Лежневского</w:t>
            </w:r>
            <w:proofErr w:type="spellEnd"/>
            <w:r w:rsidR="00BE068A" w:rsidRPr="00732CED">
              <w:rPr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BE068A" w:rsidRPr="00B4699A" w:rsidTr="00C07CBA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proofErr w:type="spellStart"/>
            <w:r w:rsidRPr="00040484">
              <w:rPr>
                <w:color w:val="000000"/>
              </w:rPr>
              <w:t>Лухский</w:t>
            </w:r>
            <w:proofErr w:type="spellEnd"/>
            <w:r w:rsidRPr="00040484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r w:rsidRPr="00040484">
              <w:t>Районный бюджет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BE068A" w:rsidP="00C07CBA">
            <w:pPr>
              <w:rPr>
                <w:color w:val="000000"/>
                <w:highlight w:val="magenta"/>
              </w:rPr>
            </w:pPr>
            <w:r w:rsidRPr="00174144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174144">
              <w:rPr>
                <w:color w:val="000000"/>
              </w:rPr>
              <w:t>Лухского</w:t>
            </w:r>
            <w:proofErr w:type="spellEnd"/>
            <w:r w:rsidRPr="00174144">
              <w:rPr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BE068A" w:rsidRPr="00B4699A" w:rsidTr="00C07CBA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Палехский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Бюджет Палехского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3A497E" w:rsidP="003A497E">
            <w:pPr>
              <w:rPr>
                <w:color w:val="000000"/>
                <w:highlight w:val="magenta"/>
              </w:rPr>
            </w:pPr>
            <w:r w:rsidRPr="003A497E">
              <w:rPr>
                <w:color w:val="000000"/>
              </w:rPr>
              <w:t>А</w:t>
            </w:r>
            <w:r w:rsidR="00BE068A" w:rsidRPr="003A497E">
              <w:rPr>
                <w:color w:val="000000"/>
              </w:rPr>
              <w:t>дминистраци</w:t>
            </w:r>
            <w:r w:rsidRPr="003A497E">
              <w:rPr>
                <w:color w:val="000000"/>
              </w:rPr>
              <w:t xml:space="preserve">я </w:t>
            </w:r>
            <w:r w:rsidR="00BE068A" w:rsidRPr="003A497E">
              <w:rPr>
                <w:color w:val="000000"/>
              </w:rPr>
              <w:t>Палехского муниципального района</w:t>
            </w:r>
          </w:p>
        </w:tc>
      </w:tr>
      <w:tr w:rsidR="00BE068A" w:rsidRPr="00B4699A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proofErr w:type="spellStart"/>
            <w:r w:rsidRPr="00040484">
              <w:rPr>
                <w:color w:val="000000"/>
              </w:rPr>
              <w:t>Пестяковский</w:t>
            </w:r>
            <w:proofErr w:type="spellEnd"/>
            <w:r w:rsidRPr="00040484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174144" w:rsidRDefault="00BE068A" w:rsidP="00C07CBA">
            <w:pPr>
              <w:rPr>
                <w:color w:val="000000"/>
              </w:rPr>
            </w:pPr>
            <w:r w:rsidRPr="00174144">
              <w:rPr>
                <w:color w:val="000000"/>
              </w:rPr>
              <w:t xml:space="preserve">Бюджет </w:t>
            </w:r>
            <w:proofErr w:type="spellStart"/>
            <w:r w:rsidRPr="00174144">
              <w:rPr>
                <w:color w:val="000000"/>
              </w:rPr>
              <w:t>Пестяковского</w:t>
            </w:r>
            <w:proofErr w:type="spellEnd"/>
            <w:r w:rsidRPr="0017414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174144" w:rsidRDefault="00174144" w:rsidP="00174144">
            <w:pPr>
              <w:rPr>
                <w:color w:val="000000"/>
              </w:rPr>
            </w:pPr>
            <w:r w:rsidRPr="00174144">
              <w:rPr>
                <w:color w:val="000000"/>
              </w:rPr>
              <w:t>А</w:t>
            </w:r>
            <w:r w:rsidR="00BE068A" w:rsidRPr="00174144">
              <w:rPr>
                <w:color w:val="000000"/>
              </w:rPr>
              <w:t>дминистраци</w:t>
            </w:r>
            <w:r w:rsidRPr="00174144">
              <w:rPr>
                <w:color w:val="000000"/>
              </w:rPr>
              <w:t xml:space="preserve">я </w:t>
            </w:r>
            <w:proofErr w:type="spellStart"/>
            <w:r w:rsidR="00BE068A" w:rsidRPr="00174144">
              <w:rPr>
                <w:color w:val="000000"/>
              </w:rPr>
              <w:t>Пестяковского</w:t>
            </w:r>
            <w:proofErr w:type="spellEnd"/>
            <w:r w:rsidR="00BE068A" w:rsidRPr="00174144">
              <w:rPr>
                <w:color w:val="000000"/>
              </w:rPr>
              <w:t xml:space="preserve"> муниципального района </w:t>
            </w:r>
          </w:p>
        </w:tc>
      </w:tr>
      <w:tr w:rsidR="00BE068A" w:rsidRPr="00B4699A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Приволжский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Бюджет Приволжского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BE068A" w:rsidP="00C07CBA">
            <w:pPr>
              <w:rPr>
                <w:color w:val="000000"/>
                <w:highlight w:val="magenta"/>
              </w:rPr>
            </w:pPr>
            <w:r w:rsidRPr="00040484">
              <w:rPr>
                <w:color w:val="000000"/>
              </w:rPr>
              <w:t>Финансовое управление администрации Приволжского муниципального района</w:t>
            </w:r>
          </w:p>
        </w:tc>
      </w:tr>
      <w:tr w:rsidR="00BE068A" w:rsidRPr="00B4699A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proofErr w:type="spellStart"/>
            <w:r w:rsidRPr="00040484">
              <w:rPr>
                <w:color w:val="000000"/>
              </w:rPr>
              <w:t>Пучежский</w:t>
            </w:r>
            <w:proofErr w:type="spellEnd"/>
            <w:r w:rsidRPr="00040484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 xml:space="preserve">Бюджет </w:t>
            </w:r>
            <w:proofErr w:type="spellStart"/>
            <w:r w:rsidRPr="00040484">
              <w:rPr>
                <w:color w:val="000000"/>
              </w:rPr>
              <w:t>Пучежского</w:t>
            </w:r>
            <w:proofErr w:type="spellEnd"/>
            <w:r w:rsidRPr="0004048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174144" w:rsidRDefault="00BE068A" w:rsidP="00C07CBA">
            <w:pPr>
              <w:rPr>
                <w:color w:val="000000"/>
              </w:rPr>
            </w:pPr>
            <w:r w:rsidRPr="00174144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174144">
              <w:rPr>
                <w:color w:val="000000"/>
              </w:rPr>
              <w:t>Пучежского</w:t>
            </w:r>
            <w:proofErr w:type="spellEnd"/>
            <w:r w:rsidRPr="00174144">
              <w:rPr>
                <w:color w:val="000000"/>
              </w:rPr>
              <w:t xml:space="preserve"> муниципального района</w:t>
            </w:r>
          </w:p>
        </w:tc>
      </w:tr>
      <w:tr w:rsidR="00BE068A" w:rsidRPr="00B4699A" w:rsidTr="00C07CB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Родниковский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Районный бюджет (Родниковский муниципальный район)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174144" w:rsidRDefault="00174144" w:rsidP="00174144">
            <w:pPr>
              <w:rPr>
                <w:color w:val="000000"/>
              </w:rPr>
            </w:pPr>
            <w:r w:rsidRPr="00174144">
              <w:rPr>
                <w:color w:val="000000"/>
              </w:rPr>
              <w:t>А</w:t>
            </w:r>
            <w:r w:rsidR="00BE068A" w:rsidRPr="00174144">
              <w:rPr>
                <w:color w:val="000000"/>
              </w:rPr>
              <w:t>дминистраци</w:t>
            </w:r>
            <w:r w:rsidRPr="00174144">
              <w:rPr>
                <w:color w:val="000000"/>
              </w:rPr>
              <w:t xml:space="preserve">я </w:t>
            </w:r>
            <w:r w:rsidR="00BE068A" w:rsidRPr="00174144">
              <w:rPr>
                <w:color w:val="000000"/>
              </w:rPr>
              <w:t>муниципального образования «Родниковский муниципальный район»</w:t>
            </w:r>
          </w:p>
        </w:tc>
      </w:tr>
      <w:tr w:rsidR="00BE068A" w:rsidRPr="00B4699A" w:rsidTr="00C07CB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Савинский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Бюджет Савинского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B4699A" w:rsidRDefault="00BE068A" w:rsidP="00C07CBA">
            <w:pPr>
              <w:rPr>
                <w:color w:val="000000"/>
                <w:highlight w:val="magenta"/>
              </w:rPr>
            </w:pPr>
            <w:r w:rsidRPr="003A497E">
              <w:rPr>
                <w:color w:val="000000"/>
              </w:rPr>
              <w:t>Финансовое управление администрации Савинского муниципального района Ивановской области</w:t>
            </w:r>
          </w:p>
        </w:tc>
      </w:tr>
      <w:tr w:rsidR="00BE068A" w:rsidRPr="00B4699A" w:rsidTr="00C07CBA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23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040484" w:rsidRDefault="00BE068A" w:rsidP="00C07CBA">
            <w:pPr>
              <w:rPr>
                <w:color w:val="000000"/>
              </w:rPr>
            </w:pPr>
            <w:proofErr w:type="spellStart"/>
            <w:r w:rsidRPr="00040484">
              <w:rPr>
                <w:color w:val="000000"/>
              </w:rPr>
              <w:t>Тейковский</w:t>
            </w:r>
            <w:proofErr w:type="spellEnd"/>
            <w:r w:rsidRPr="00040484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 xml:space="preserve">Бюджет </w:t>
            </w:r>
            <w:proofErr w:type="spellStart"/>
            <w:r w:rsidRPr="00040484">
              <w:rPr>
                <w:color w:val="000000"/>
              </w:rPr>
              <w:t>Тейковского</w:t>
            </w:r>
            <w:proofErr w:type="spellEnd"/>
            <w:r w:rsidRPr="0004048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B4699A" w:rsidRDefault="00BE068A" w:rsidP="00C07CBA">
            <w:pPr>
              <w:rPr>
                <w:color w:val="000000"/>
                <w:highlight w:val="magenta"/>
              </w:rPr>
            </w:pPr>
            <w:r w:rsidRPr="00174144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174144">
              <w:rPr>
                <w:color w:val="000000"/>
              </w:rPr>
              <w:t>Тейковского</w:t>
            </w:r>
            <w:proofErr w:type="spellEnd"/>
            <w:r w:rsidRPr="00174144">
              <w:rPr>
                <w:color w:val="000000"/>
              </w:rPr>
              <w:t xml:space="preserve"> муниципального района</w:t>
            </w:r>
          </w:p>
        </w:tc>
      </w:tr>
      <w:tr w:rsidR="00BE068A" w:rsidRPr="00B4699A" w:rsidTr="00C07CBA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lastRenderedPageBreak/>
              <w:t>24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040484" w:rsidRDefault="00BE068A" w:rsidP="00C07CBA">
            <w:pPr>
              <w:rPr>
                <w:color w:val="000000"/>
              </w:rPr>
            </w:pPr>
            <w:proofErr w:type="spellStart"/>
            <w:r w:rsidRPr="00040484">
              <w:rPr>
                <w:color w:val="000000"/>
              </w:rPr>
              <w:t>Фурмановский</w:t>
            </w:r>
            <w:proofErr w:type="spellEnd"/>
            <w:r w:rsidRPr="00040484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174144" w:rsidRDefault="00BE068A" w:rsidP="00C07CBA">
            <w:pPr>
              <w:rPr>
                <w:color w:val="000000"/>
              </w:rPr>
            </w:pPr>
            <w:r w:rsidRPr="00174144">
              <w:rPr>
                <w:color w:val="000000"/>
              </w:rPr>
              <w:t xml:space="preserve">Бюджет </w:t>
            </w:r>
            <w:proofErr w:type="spellStart"/>
            <w:r w:rsidRPr="00174144">
              <w:rPr>
                <w:color w:val="000000"/>
              </w:rPr>
              <w:t>Фурмановского</w:t>
            </w:r>
            <w:proofErr w:type="spellEnd"/>
            <w:r w:rsidRPr="0017414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174144" w:rsidRDefault="00BE068A" w:rsidP="00C07CBA">
            <w:r w:rsidRPr="00174144">
              <w:t xml:space="preserve">Финансовое управление администрации </w:t>
            </w:r>
            <w:proofErr w:type="spellStart"/>
            <w:r w:rsidRPr="00174144">
              <w:t>Фурмановского</w:t>
            </w:r>
            <w:proofErr w:type="spellEnd"/>
            <w:r w:rsidRPr="00174144">
              <w:t xml:space="preserve"> муниципального района</w:t>
            </w:r>
          </w:p>
        </w:tc>
      </w:tr>
      <w:tr w:rsidR="00BE068A" w:rsidRPr="00B4699A" w:rsidTr="00C07CBA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25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>Шуйский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174144" w:rsidRDefault="00BE068A" w:rsidP="00C07CBA">
            <w:pPr>
              <w:rPr>
                <w:color w:val="000000"/>
              </w:rPr>
            </w:pPr>
            <w:r w:rsidRPr="00174144">
              <w:rPr>
                <w:color w:val="000000"/>
              </w:rPr>
              <w:t>Бюджет Шуйского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174144" w:rsidRDefault="00174144" w:rsidP="00C07CBA">
            <w:pPr>
              <w:rPr>
                <w:color w:val="000000"/>
              </w:rPr>
            </w:pPr>
            <w:r w:rsidRPr="00174144">
              <w:rPr>
                <w:color w:val="000000"/>
              </w:rPr>
              <w:t>А</w:t>
            </w:r>
            <w:r w:rsidR="00BE068A" w:rsidRPr="00174144">
              <w:rPr>
                <w:color w:val="000000"/>
              </w:rPr>
              <w:t>дминистрации Шуйского муниципального района</w:t>
            </w:r>
          </w:p>
        </w:tc>
      </w:tr>
      <w:tr w:rsidR="00BE068A" w:rsidRPr="00B4699A" w:rsidTr="00C07CBA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26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040484" w:rsidRDefault="00BE068A" w:rsidP="00C07CBA">
            <w:pPr>
              <w:rPr>
                <w:color w:val="000000"/>
              </w:rPr>
            </w:pPr>
            <w:proofErr w:type="spellStart"/>
            <w:r w:rsidRPr="00040484">
              <w:rPr>
                <w:color w:val="000000"/>
              </w:rPr>
              <w:t>Южский</w:t>
            </w:r>
            <w:proofErr w:type="spellEnd"/>
            <w:r w:rsidRPr="00040484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040484" w:rsidRDefault="00BE068A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 xml:space="preserve">Бюджет </w:t>
            </w:r>
            <w:proofErr w:type="spellStart"/>
            <w:r w:rsidRPr="00040484">
              <w:rPr>
                <w:color w:val="000000"/>
              </w:rPr>
              <w:t>Южского</w:t>
            </w:r>
            <w:proofErr w:type="spellEnd"/>
            <w:r w:rsidRPr="0004048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040484" w:rsidRDefault="00040484" w:rsidP="00C07CBA">
            <w:pPr>
              <w:rPr>
                <w:color w:val="000000"/>
              </w:rPr>
            </w:pPr>
            <w:r w:rsidRPr="00040484">
              <w:rPr>
                <w:color w:val="000000"/>
              </w:rPr>
              <w:t xml:space="preserve">Финансовое управление </w:t>
            </w:r>
            <w:r>
              <w:rPr>
                <w:color w:val="000000"/>
              </w:rPr>
              <w:t>а</w:t>
            </w:r>
            <w:r w:rsidR="00BE068A" w:rsidRPr="00040484">
              <w:rPr>
                <w:color w:val="000000"/>
              </w:rPr>
              <w:t xml:space="preserve">дминистрации </w:t>
            </w:r>
            <w:proofErr w:type="spellStart"/>
            <w:r w:rsidR="00BE068A" w:rsidRPr="00040484">
              <w:rPr>
                <w:color w:val="000000"/>
              </w:rPr>
              <w:t>Южского</w:t>
            </w:r>
            <w:proofErr w:type="spellEnd"/>
            <w:r w:rsidR="00BE068A" w:rsidRPr="00040484">
              <w:rPr>
                <w:color w:val="000000"/>
              </w:rPr>
              <w:t xml:space="preserve"> муниципального района</w:t>
            </w:r>
          </w:p>
        </w:tc>
      </w:tr>
      <w:tr w:rsidR="00BE068A" w:rsidRPr="00505138" w:rsidTr="00C07CBA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040484" w:rsidRDefault="00BE068A" w:rsidP="00C07CBA">
            <w:pPr>
              <w:jc w:val="center"/>
              <w:rPr>
                <w:color w:val="000000"/>
              </w:rPr>
            </w:pPr>
            <w:r w:rsidRPr="00040484">
              <w:rPr>
                <w:color w:val="000000"/>
              </w:rPr>
              <w:t>27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040484" w:rsidRDefault="00BE068A" w:rsidP="00C07CBA">
            <w:pPr>
              <w:rPr>
                <w:color w:val="000000"/>
              </w:rPr>
            </w:pPr>
            <w:proofErr w:type="spellStart"/>
            <w:r w:rsidRPr="00040484">
              <w:rPr>
                <w:color w:val="000000"/>
              </w:rPr>
              <w:t>Юрьевецкий</w:t>
            </w:r>
            <w:proofErr w:type="spellEnd"/>
            <w:r w:rsidRPr="00040484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3A497E" w:rsidRDefault="00BE068A" w:rsidP="00C07CBA">
            <w:pPr>
              <w:rPr>
                <w:color w:val="000000"/>
              </w:rPr>
            </w:pPr>
            <w:r w:rsidRPr="003A497E">
              <w:rPr>
                <w:color w:val="000000"/>
              </w:rPr>
              <w:t xml:space="preserve">Бюджет </w:t>
            </w:r>
            <w:proofErr w:type="spellStart"/>
            <w:r w:rsidRPr="003A497E">
              <w:rPr>
                <w:color w:val="000000"/>
              </w:rPr>
              <w:t>Юрьевецкого</w:t>
            </w:r>
            <w:proofErr w:type="spellEnd"/>
            <w:r w:rsidRPr="003A497E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3A497E" w:rsidRDefault="00BE068A" w:rsidP="00C07CBA">
            <w:pPr>
              <w:rPr>
                <w:color w:val="000000"/>
              </w:rPr>
            </w:pPr>
            <w:r w:rsidRPr="003A497E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3A497E">
              <w:rPr>
                <w:color w:val="000000"/>
              </w:rPr>
              <w:t>Юрьевецкого</w:t>
            </w:r>
            <w:proofErr w:type="spellEnd"/>
            <w:r w:rsidRPr="003A497E">
              <w:rPr>
                <w:color w:val="000000"/>
              </w:rPr>
              <w:t xml:space="preserve"> муниципального района</w:t>
            </w:r>
          </w:p>
        </w:tc>
      </w:tr>
    </w:tbl>
    <w:p w:rsidR="00BE068A" w:rsidRPr="00300CFD" w:rsidRDefault="00BE068A" w:rsidP="00BE068A"/>
    <w:p w:rsidR="00300CFD" w:rsidRPr="00300CFD" w:rsidRDefault="00300CFD" w:rsidP="00300CFD"/>
    <w:p w:rsidR="00300CFD" w:rsidRDefault="00300CFD" w:rsidP="00300CFD"/>
    <w:p w:rsidR="00207F83" w:rsidRDefault="00207F83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Pr="00300CFD" w:rsidRDefault="0077741A" w:rsidP="00300CFD"/>
    <w:sectPr w:rsidR="0077741A" w:rsidRPr="00300CFD" w:rsidSect="00941685">
      <w:headerReference w:type="default" r:id="rId12"/>
      <w:pgSz w:w="11906" w:h="16838"/>
      <w:pgMar w:top="1134" w:right="127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77" w:rsidRDefault="001D0D77" w:rsidP="00300CFD">
      <w:r>
        <w:separator/>
      </w:r>
    </w:p>
  </w:endnote>
  <w:endnote w:type="continuationSeparator" w:id="0">
    <w:p w:rsidR="001D0D77" w:rsidRDefault="001D0D77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77" w:rsidRDefault="001D0D77" w:rsidP="00300CFD">
      <w:r>
        <w:separator/>
      </w:r>
    </w:p>
  </w:footnote>
  <w:footnote w:type="continuationSeparator" w:id="0">
    <w:p w:rsidR="001D0D77" w:rsidRDefault="001D0D77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043349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42A">
          <w:rPr>
            <w:noProof/>
          </w:rPr>
          <w:t>5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C46"/>
    <w:multiLevelType w:val="hybridMultilevel"/>
    <w:tmpl w:val="98B84254"/>
    <w:lvl w:ilvl="0" w:tplc="D4E8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11F4B"/>
    <w:rsid w:val="0002146E"/>
    <w:rsid w:val="000343D9"/>
    <w:rsid w:val="00040484"/>
    <w:rsid w:val="000523B6"/>
    <w:rsid w:val="00055B9D"/>
    <w:rsid w:val="00077026"/>
    <w:rsid w:val="000A38F6"/>
    <w:rsid w:val="000F60EF"/>
    <w:rsid w:val="001676F1"/>
    <w:rsid w:val="00174144"/>
    <w:rsid w:val="00177EB4"/>
    <w:rsid w:val="001924C7"/>
    <w:rsid w:val="001A42AE"/>
    <w:rsid w:val="001A56B0"/>
    <w:rsid w:val="001A6FFB"/>
    <w:rsid w:val="001B2777"/>
    <w:rsid w:val="001C1DB0"/>
    <w:rsid w:val="001D0D77"/>
    <w:rsid w:val="001E0A6E"/>
    <w:rsid w:val="001F2FFA"/>
    <w:rsid w:val="001F5DB7"/>
    <w:rsid w:val="00207F83"/>
    <w:rsid w:val="00237E4E"/>
    <w:rsid w:val="0024547C"/>
    <w:rsid w:val="00296B56"/>
    <w:rsid w:val="002A53DD"/>
    <w:rsid w:val="002F0E90"/>
    <w:rsid w:val="00300CFD"/>
    <w:rsid w:val="003046AD"/>
    <w:rsid w:val="003133A4"/>
    <w:rsid w:val="00323930"/>
    <w:rsid w:val="003261DA"/>
    <w:rsid w:val="00326521"/>
    <w:rsid w:val="00350710"/>
    <w:rsid w:val="0035417C"/>
    <w:rsid w:val="00383794"/>
    <w:rsid w:val="0038527E"/>
    <w:rsid w:val="003A497E"/>
    <w:rsid w:val="003C1B63"/>
    <w:rsid w:val="0048228A"/>
    <w:rsid w:val="004B0530"/>
    <w:rsid w:val="004B4DB3"/>
    <w:rsid w:val="004D36CE"/>
    <w:rsid w:val="004F181E"/>
    <w:rsid w:val="004F6F8C"/>
    <w:rsid w:val="00533994"/>
    <w:rsid w:val="00564E6E"/>
    <w:rsid w:val="00567F54"/>
    <w:rsid w:val="005D0742"/>
    <w:rsid w:val="005D16A0"/>
    <w:rsid w:val="005D616B"/>
    <w:rsid w:val="005E3C98"/>
    <w:rsid w:val="00622852"/>
    <w:rsid w:val="00641807"/>
    <w:rsid w:val="006437AA"/>
    <w:rsid w:val="00710213"/>
    <w:rsid w:val="00732CED"/>
    <w:rsid w:val="0074165B"/>
    <w:rsid w:val="00746BF5"/>
    <w:rsid w:val="00747DDB"/>
    <w:rsid w:val="00754165"/>
    <w:rsid w:val="00756607"/>
    <w:rsid w:val="00762F1C"/>
    <w:rsid w:val="00765628"/>
    <w:rsid w:val="0077741A"/>
    <w:rsid w:val="007911B2"/>
    <w:rsid w:val="00794255"/>
    <w:rsid w:val="007B6182"/>
    <w:rsid w:val="007B6A00"/>
    <w:rsid w:val="007E5CDD"/>
    <w:rsid w:val="00802A82"/>
    <w:rsid w:val="00872482"/>
    <w:rsid w:val="008A1731"/>
    <w:rsid w:val="00900CFD"/>
    <w:rsid w:val="009020E7"/>
    <w:rsid w:val="0090503F"/>
    <w:rsid w:val="00941685"/>
    <w:rsid w:val="0095740B"/>
    <w:rsid w:val="00973DD8"/>
    <w:rsid w:val="0097697A"/>
    <w:rsid w:val="0098143D"/>
    <w:rsid w:val="00997F3B"/>
    <w:rsid w:val="009E0DD3"/>
    <w:rsid w:val="00A23640"/>
    <w:rsid w:val="00A35EFB"/>
    <w:rsid w:val="00A37E59"/>
    <w:rsid w:val="00A65C02"/>
    <w:rsid w:val="00A71363"/>
    <w:rsid w:val="00A945E1"/>
    <w:rsid w:val="00AB263D"/>
    <w:rsid w:val="00AE4BBA"/>
    <w:rsid w:val="00B4575E"/>
    <w:rsid w:val="00B4699A"/>
    <w:rsid w:val="00B6043F"/>
    <w:rsid w:val="00B80DB8"/>
    <w:rsid w:val="00B84E9F"/>
    <w:rsid w:val="00BC26D7"/>
    <w:rsid w:val="00BD3174"/>
    <w:rsid w:val="00BE068A"/>
    <w:rsid w:val="00BF4375"/>
    <w:rsid w:val="00BF4E6D"/>
    <w:rsid w:val="00BF556B"/>
    <w:rsid w:val="00C46560"/>
    <w:rsid w:val="00C83BBD"/>
    <w:rsid w:val="00CA50D0"/>
    <w:rsid w:val="00CA5100"/>
    <w:rsid w:val="00CD0D1B"/>
    <w:rsid w:val="00CF3CD4"/>
    <w:rsid w:val="00D0435A"/>
    <w:rsid w:val="00D27EFD"/>
    <w:rsid w:val="00D34E87"/>
    <w:rsid w:val="00D35FBD"/>
    <w:rsid w:val="00D409A9"/>
    <w:rsid w:val="00D57D7A"/>
    <w:rsid w:val="00DB30C2"/>
    <w:rsid w:val="00DB6194"/>
    <w:rsid w:val="00DB67B1"/>
    <w:rsid w:val="00DD1E0A"/>
    <w:rsid w:val="00DD7B5D"/>
    <w:rsid w:val="00DE54C5"/>
    <w:rsid w:val="00DE77F9"/>
    <w:rsid w:val="00E0042A"/>
    <w:rsid w:val="00E43490"/>
    <w:rsid w:val="00E44634"/>
    <w:rsid w:val="00E66ADC"/>
    <w:rsid w:val="00E777C1"/>
    <w:rsid w:val="00EB31E9"/>
    <w:rsid w:val="00EC28B4"/>
    <w:rsid w:val="00EC432E"/>
    <w:rsid w:val="00EC4AE1"/>
    <w:rsid w:val="00EF6596"/>
    <w:rsid w:val="00F17622"/>
    <w:rsid w:val="00F21D36"/>
    <w:rsid w:val="00F251BB"/>
    <w:rsid w:val="00F52AFE"/>
    <w:rsid w:val="00FD407C"/>
    <w:rsid w:val="00FE53A2"/>
    <w:rsid w:val="00FE5C20"/>
    <w:rsid w:val="00FF146A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6BB917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E068A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E0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BE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ADBD1975FF8E6F81FB576ADA22FB71380E9230D1E2BB2AD57F75E8DCF68E69A9DC33F2C86165F4jAF8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EEA1-BDDB-4A3A-930E-70BF614D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Медведева Екатерина Михайловна</cp:lastModifiedBy>
  <cp:revision>8</cp:revision>
  <cp:lastPrinted>2025-02-05T09:22:00Z</cp:lastPrinted>
  <dcterms:created xsi:type="dcterms:W3CDTF">2025-02-04T11:07:00Z</dcterms:created>
  <dcterms:modified xsi:type="dcterms:W3CDTF">2025-02-05T09:23:00Z</dcterms:modified>
</cp:coreProperties>
</file>