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</w:t>
      </w:r>
    </w:p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в кадровый резерв </w:t>
      </w:r>
    </w:p>
    <w:p w:rsidR="0087159B" w:rsidRPr="0087159B" w:rsidRDefault="0087159B" w:rsidP="0087159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категории: </w:t>
      </w:r>
      <w:r w:rsidR="00EB17AE">
        <w:rPr>
          <w:rFonts w:ascii="Times New Roman" w:hAnsi="Times New Roman" w:cs="Times New Roman"/>
          <w:b/>
          <w:sz w:val="28"/>
          <w:szCs w:val="28"/>
        </w:rPr>
        <w:t>специалисты</w:t>
      </w:r>
    </w:p>
    <w:p w:rsidR="007D612E" w:rsidRPr="00771DCE" w:rsidRDefault="0087159B" w:rsidP="00771D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группе: </w:t>
      </w:r>
      <w:r w:rsidR="0032736D">
        <w:rPr>
          <w:rFonts w:ascii="Times New Roman" w:hAnsi="Times New Roman" w:cs="Times New Roman"/>
          <w:b/>
          <w:sz w:val="28"/>
          <w:szCs w:val="28"/>
        </w:rPr>
        <w:t>старш</w:t>
      </w:r>
      <w:r w:rsidR="00EB17AE">
        <w:rPr>
          <w:rFonts w:ascii="Times New Roman" w:hAnsi="Times New Roman" w:cs="Times New Roman"/>
          <w:b/>
          <w:sz w:val="28"/>
          <w:szCs w:val="28"/>
        </w:rPr>
        <w:t>ая</w:t>
      </w:r>
    </w:p>
    <w:p w:rsidR="009D21E7" w:rsidRPr="0079498D" w:rsidRDefault="009D21E7" w:rsidP="0050159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32736D" w:rsidRPr="0032736D" w:rsidRDefault="0032736D" w:rsidP="0032736D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1. Участие в работе по предоставлению мер социальной поддержки отдельным категориям граждан и разработке предложений по их совершенствованию.</w:t>
      </w:r>
    </w:p>
    <w:p w:rsidR="0032736D" w:rsidRPr="0032736D" w:rsidRDefault="0032736D" w:rsidP="0032736D">
      <w:pPr>
        <w:pStyle w:val="3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736D">
        <w:rPr>
          <w:rFonts w:ascii="Times New Roman" w:hAnsi="Times New Roman"/>
          <w:sz w:val="24"/>
          <w:szCs w:val="24"/>
        </w:rPr>
        <w:t xml:space="preserve">            2. Осуществление работы, связанной с присвоением званий «Ветеран труда» и «Ветеран труда Ивановской области». 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3. Организация работы по вопросам формирования доступной среды жизнедеятельности для инвалидов и других маломобильных групп населения.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4. Подготовка материалов к заседаниям Совета по делам инвалидов при Губернаторе Ивановской области.</w:t>
      </w:r>
    </w:p>
    <w:p w:rsidR="0032736D" w:rsidRPr="0032736D" w:rsidRDefault="0032736D" w:rsidP="0032736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color w:val="000000"/>
          <w:spacing w:val="-2"/>
          <w:sz w:val="24"/>
          <w:szCs w:val="24"/>
        </w:rPr>
        <w:t>5. Подготовка к проведению конкурса на соискание ежегодной премии Губернатора Ивановской области «За социальную и творческую активность».</w:t>
      </w:r>
    </w:p>
    <w:p w:rsidR="0032736D" w:rsidRPr="0032736D" w:rsidRDefault="0032736D" w:rsidP="0032736D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736D">
        <w:rPr>
          <w:rFonts w:ascii="Times New Roman" w:hAnsi="Times New Roman" w:cs="Times New Roman"/>
          <w:color w:val="000000"/>
          <w:spacing w:val="-2"/>
          <w:sz w:val="24"/>
          <w:szCs w:val="24"/>
        </w:rPr>
        <w:t>6. Осуществление работы, связанной с определением права отдельных категорий граждан на меры социальной поддержки</w:t>
      </w:r>
      <w:r w:rsidRPr="0032736D">
        <w:rPr>
          <w:rFonts w:ascii="Times New Roman" w:hAnsi="Times New Roman" w:cs="Times New Roman"/>
          <w:sz w:val="24"/>
          <w:szCs w:val="24"/>
        </w:rPr>
        <w:t>.</w:t>
      </w:r>
    </w:p>
    <w:p w:rsidR="0032736D" w:rsidRPr="0032736D" w:rsidRDefault="0032736D" w:rsidP="003273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36D">
        <w:rPr>
          <w:rFonts w:ascii="Times New Roman" w:hAnsi="Times New Roman" w:cs="Times New Roman"/>
          <w:sz w:val="24"/>
          <w:szCs w:val="24"/>
        </w:rPr>
        <w:t>7. Взаимодействие с общественными организациями, занимающимися проблемами ветеранов и инвалидов</w:t>
      </w:r>
    </w:p>
    <w:p w:rsidR="005E4033" w:rsidRPr="0079498D" w:rsidRDefault="005E4033" w:rsidP="005E4033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EB17AE" w:rsidRDefault="00EB17AE" w:rsidP="00EB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 –</w:t>
      </w:r>
    </w:p>
    <w:p w:rsidR="00EB17AE" w:rsidRDefault="00EB17AE" w:rsidP="00EB17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</w:t>
      </w:r>
    </w:p>
    <w:p w:rsidR="00EB17AE" w:rsidRDefault="00EB17AE" w:rsidP="00EB1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5E4033" w:rsidRPr="00BE7039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умениям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Должностным регламентом государственного гражданского служащего, замещающего должность государственной гражда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нской службы Ивановской области,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относящуюся к данной категории и группе должностей. </w:t>
      </w:r>
    </w:p>
    <w:p w:rsidR="005E4033" w:rsidRDefault="000E6438" w:rsidP="00EB17AE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5E4033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79498D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32736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36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 </w:t>
      </w:r>
      <w:r w:rsidR="0032736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43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0E6438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lastRenderedPageBreak/>
        <w:t>Срок приема документов</w:t>
      </w:r>
    </w:p>
    <w:p w:rsidR="00501599" w:rsidRPr="0079498D" w:rsidRDefault="00501599" w:rsidP="00EB17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09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29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EB17A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</w:p>
    <w:p w:rsidR="009D21E7" w:rsidRPr="0079498D" w:rsidRDefault="000E6438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r w:rsidR="0021787A" w:rsidRPr="000E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21787A" w:rsidRPr="000E3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 w:rsidR="0021787A" w:rsidRPr="007F3066">
          <w:rPr>
            <w:rStyle w:val="a9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для гражданина</w:t>
        </w:r>
      </w:hyperlink>
      <w:r w:rsidR="0021787A" w:rsidRPr="000E373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21787A" w:rsidRPr="007F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и/или </w:t>
      </w:r>
      <w:hyperlink r:id="rId7" w:history="1">
        <w:r w:rsidR="0021787A" w:rsidRPr="007F3066">
          <w:rPr>
            <w:rStyle w:val="a9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гражданского служащего</w:t>
        </w:r>
      </w:hyperlink>
      <w:r w:rsidR="0021787A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FE2F22" w:rsidRPr="00FE2F22" w:rsidRDefault="009D21E7" w:rsidP="00FE2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FE2F2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bookmarkStart w:id="0" w:name="_GoBack"/>
      <w:r w:rsidR="00FE2F22" w:rsidRPr="00FE2F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FE2F22" w:rsidRPr="00FE2F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"file:///\\\\192.168.143.4\\personal\\Общая%20информация\\НА%20САЙТ\\Конкурсы\\АНКЕТА%20667-Р%2022.04.2022.rtf" </w:instrText>
      </w:r>
      <w:r w:rsidR="00FE2F22" w:rsidRPr="00FE2F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="00FE2F22" w:rsidRPr="00FE2F22">
        <w:rPr>
          <w:rStyle w:val="a9"/>
          <w:rFonts w:ascii="Times New Roman" w:hAnsi="Times New Roman" w:cs="Times New Roman"/>
          <w:color w:val="0000FF"/>
          <w:sz w:val="24"/>
          <w:szCs w:val="24"/>
        </w:rPr>
        <w:t xml:space="preserve">по форме, утвержденной распоряжением Правительства Российской Федерации </w:t>
      </w:r>
      <w:r w:rsidR="000E6438" w:rsidRPr="000E6438">
        <w:rPr>
          <w:rStyle w:val="a9"/>
          <w:rFonts w:ascii="Times New Roman" w:hAnsi="Times New Roman" w:cs="Times New Roman"/>
          <w:color w:val="0000FF"/>
          <w:sz w:val="24"/>
          <w:szCs w:val="24"/>
        </w:rPr>
        <w:t xml:space="preserve">667-Р </w:t>
      </w:r>
      <w:r w:rsidR="000E6438">
        <w:rPr>
          <w:rStyle w:val="a9"/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="000E6438" w:rsidRPr="000E6438">
        <w:rPr>
          <w:rStyle w:val="a9"/>
          <w:rFonts w:ascii="Times New Roman" w:hAnsi="Times New Roman" w:cs="Times New Roman"/>
          <w:color w:val="0000FF"/>
          <w:sz w:val="24"/>
          <w:szCs w:val="24"/>
        </w:rPr>
        <w:t>22.04.2022</w:t>
      </w:r>
      <w:r w:rsidR="00FE2F22" w:rsidRPr="00FE2F22">
        <w:rPr>
          <w:rStyle w:val="a9"/>
          <w:rFonts w:ascii="Times New Roman" w:hAnsi="Times New Roman" w:cs="Times New Roman"/>
          <w:color w:val="0000FF"/>
          <w:sz w:val="24"/>
          <w:szCs w:val="24"/>
        </w:rPr>
        <w:t>, с приложением фотографии</w:t>
      </w:r>
      <w:r w:rsidR="00FE2F22" w:rsidRPr="00FE2F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FE2F22" w:rsidRPr="00FE2F2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;</w:t>
      </w:r>
      <w:bookmarkEnd w:id="0"/>
    </w:p>
    <w:p w:rsidR="009D21E7" w:rsidRPr="0079498D" w:rsidRDefault="009D21E7" w:rsidP="00D4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</w:t>
      </w:r>
      <w:proofErr w:type="gramEnd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8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0E6438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стных обязанностей по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должности,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соответствующей </w:t>
      </w:r>
      <w:r w:rsidR="0052314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заявленной категории, группе, направлению деятельности;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индивидуальное собеседование на заседании конкурсной комиссии. </w:t>
      </w:r>
    </w:p>
    <w:p w:rsidR="00F4525A" w:rsidRDefault="00501599" w:rsidP="00F4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Предполагаемая дата проведения конкурса -  </w:t>
      </w:r>
      <w:r w:rsidR="00EB17A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16</w:t>
      </w:r>
      <w:r w:rsidR="002026C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="00EB17AE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сентября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</w:t>
      </w:r>
      <w:r w:rsidR="00814C5A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4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года.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F50CBE" w:rsidRPr="00157DE2" w:rsidRDefault="009D21E7" w:rsidP="00157D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F50CBE" w:rsidRDefault="003F52CE" w:rsidP="00157D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153012,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 Иваново,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переулок Свободный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кабинет 1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0CBE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Контактное лицо: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Гонобоблева Ирина Геннадьевна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Телефон: (4932)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30-46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66</w:t>
      </w:r>
    </w:p>
    <w:p w:rsidR="00F53EB1" w:rsidRDefault="00F53EB1" w:rsidP="00F53EB1">
      <w:pPr>
        <w:tabs>
          <w:tab w:val="num" w:pos="0"/>
        </w:tabs>
        <w:rPr>
          <w:lang w:val="en-US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E-mail: 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kirilova_ga@ivreg.ru</w:t>
      </w:r>
    </w:p>
    <w:p w:rsidR="00487FF2" w:rsidRPr="00157DE2" w:rsidRDefault="00487FF2" w:rsidP="00F53EB1">
      <w:pPr>
        <w:tabs>
          <w:tab w:val="num" w:pos="0"/>
        </w:tabs>
        <w:rPr>
          <w:rFonts w:ascii="Times New Roman" w:hAnsi="Times New Roman" w:cs="Times New Roman"/>
          <w:lang w:val="en-US"/>
        </w:rPr>
      </w:pPr>
    </w:p>
    <w:sectPr w:rsidR="00487FF2" w:rsidRPr="001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687"/>
    <w:multiLevelType w:val="hybridMultilevel"/>
    <w:tmpl w:val="D53E6C44"/>
    <w:lvl w:ilvl="0" w:tplc="FB1C2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14F2D"/>
    <w:multiLevelType w:val="multilevel"/>
    <w:tmpl w:val="141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64" w:hanging="930"/>
      </w:pPr>
    </w:lvl>
    <w:lvl w:ilvl="2">
      <w:start w:val="15"/>
      <w:numFmt w:val="decimal"/>
      <w:isLgl/>
      <w:lvlText w:val="%1.%2.%3."/>
      <w:lvlJc w:val="left"/>
      <w:pPr>
        <w:ind w:left="1638" w:hanging="930"/>
      </w:pPr>
    </w:lvl>
    <w:lvl w:ilvl="3">
      <w:start w:val="1"/>
      <w:numFmt w:val="decimal"/>
      <w:isLgl/>
      <w:lvlText w:val="%1.%2.%3.%4."/>
      <w:lvlJc w:val="left"/>
      <w:pPr>
        <w:ind w:left="1812" w:hanging="93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E6438"/>
    <w:rsid w:val="0015109F"/>
    <w:rsid w:val="00157DE2"/>
    <w:rsid w:val="001B0B8D"/>
    <w:rsid w:val="002026C4"/>
    <w:rsid w:val="0021787A"/>
    <w:rsid w:val="0032736D"/>
    <w:rsid w:val="003A3108"/>
    <w:rsid w:val="003F2956"/>
    <w:rsid w:val="003F52CE"/>
    <w:rsid w:val="004547DF"/>
    <w:rsid w:val="00487FF2"/>
    <w:rsid w:val="00501599"/>
    <w:rsid w:val="0052314F"/>
    <w:rsid w:val="00596471"/>
    <w:rsid w:val="005E4033"/>
    <w:rsid w:val="005F62CD"/>
    <w:rsid w:val="00771DCE"/>
    <w:rsid w:val="0078283E"/>
    <w:rsid w:val="0079498D"/>
    <w:rsid w:val="007D612E"/>
    <w:rsid w:val="00814C5A"/>
    <w:rsid w:val="00831465"/>
    <w:rsid w:val="00862702"/>
    <w:rsid w:val="00863622"/>
    <w:rsid w:val="0087159B"/>
    <w:rsid w:val="008F479F"/>
    <w:rsid w:val="00943CBF"/>
    <w:rsid w:val="0098166F"/>
    <w:rsid w:val="009D21E7"/>
    <w:rsid w:val="00A9455E"/>
    <w:rsid w:val="00B110FC"/>
    <w:rsid w:val="00BF2373"/>
    <w:rsid w:val="00C64A14"/>
    <w:rsid w:val="00CC2667"/>
    <w:rsid w:val="00CC2752"/>
    <w:rsid w:val="00CD7DF2"/>
    <w:rsid w:val="00CF6811"/>
    <w:rsid w:val="00D46236"/>
    <w:rsid w:val="00EB17AE"/>
    <w:rsid w:val="00F4525A"/>
    <w:rsid w:val="00F50CBE"/>
    <w:rsid w:val="00F53EB1"/>
    <w:rsid w:val="00F7014A"/>
    <w:rsid w:val="00F76905"/>
    <w:rsid w:val="00F92DD8"/>
    <w:rsid w:val="00F948F4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C3FA31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locked/>
    <w:rsid w:val="007D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D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452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52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2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2736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36D"/>
    <w:rPr>
      <w:rFonts w:ascii="Calibri" w:eastAsia="Calibri" w:hAnsi="Calibri" w:cs="Times New Roman"/>
      <w:sz w:val="16"/>
      <w:szCs w:val="16"/>
    </w:rPr>
  </w:style>
  <w:style w:type="character" w:styleId="a9">
    <w:name w:val="Hyperlink"/>
    <w:basedOn w:val="a0"/>
    <w:uiPriority w:val="99"/>
    <w:unhideWhenUsed/>
    <w:rsid w:val="00217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upload/gossluzba/001-%D0%93%D0%A1_%D1%83.rtf" TargetMode="External"/><Relationship Id="rId3" Type="http://schemas.openxmlformats.org/officeDocument/2006/relationships/styles" Target="styles.xml"/><Relationship Id="rId7" Type="http://schemas.openxmlformats.org/officeDocument/2006/relationships/hyperlink" Target="../&#1047;&#1072;&#1103;&#1074;&#1083;&#1077;&#1085;&#1080;&#1103;%20&#1085;&#1072;%20&#1082;&#1086;&#1085;&#1082;&#1091;&#1088;&#1089;/&#1047;&#1072;&#1103;&#1074;&#1083;&#1077;&#1085;&#1080;&#1077;%20&#1085;&#1072;%20&#1082;&#1086;&#1085;&#1082;&#1091;&#1088;&#1089;%20&#1043;&#1043;&#1057;%20&#1080;&#1079;%20&#1080;&#1085;&#1086;&#1075;&#1086;%20&#1054;&#1043;&#1042;-&#1074;&#1072;&#1082;&#1072;&#1085;&#1089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47;&#1072;&#1103;&#1074;&#1083;&#1077;&#1085;&#1080;&#1103;%20&#1085;&#1072;%20&#1082;&#1086;&#1085;&#1082;&#1091;&#1088;&#1089;/&#1047;&#1072;&#1103;&#1074;&#1083;&#1077;&#1085;&#1080;&#1077;%20&#1085;&#1072;%20&#1082;&#1086;&#1085;&#1082;&#1091;&#1088;&#1089;%20&#1075;&#1088;&#1072;&#1078;&#1076;&#1072;&#1085;&#1080;&#1085;&#1072;%20&#1074;%20&#1044;&#1077;&#1087;&#1072;&#1088;&#1090;&#1072;&#1084;&#1077;&#1085;&#1090;-&#1074;&#1072;&#1082;&#1072;&#1085;&#1089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78E3-D357-4B70-9B84-DB038BD8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Быстрова Светлана Владимировна</cp:lastModifiedBy>
  <cp:revision>6</cp:revision>
  <cp:lastPrinted>2024-08-12T14:43:00Z</cp:lastPrinted>
  <dcterms:created xsi:type="dcterms:W3CDTF">2024-08-12T14:47:00Z</dcterms:created>
  <dcterms:modified xsi:type="dcterms:W3CDTF">2024-08-20T09:16:00Z</dcterms:modified>
</cp:coreProperties>
</file>