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B4" w:rsidRPr="00104B58" w:rsidRDefault="009C12B4" w:rsidP="009C12B4">
      <w:pPr>
        <w:jc w:val="center"/>
        <w:rPr>
          <w:b/>
          <w:sz w:val="32"/>
          <w:szCs w:val="32"/>
        </w:rPr>
      </w:pPr>
      <w:r w:rsidRPr="00104B58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7" o:title="" gain="192753f" blacklevel="-11796f"/>
          </v:shape>
          <o:OLEObject Type="Embed" ProgID="Word.Picture.8" ShapeID="_x0000_i1025" DrawAspect="Content" ObjectID="_1796467021" r:id="rId8"/>
        </w:object>
      </w:r>
    </w:p>
    <w:p w:rsidR="009C12B4" w:rsidRPr="00104B58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104B58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104B58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D2058D" w:rsidRPr="00104B58" w:rsidRDefault="00697B57" w:rsidP="00D2058D">
      <w:pPr>
        <w:spacing w:before="120"/>
        <w:jc w:val="both"/>
        <w:rPr>
          <w:sz w:val="16"/>
          <w:szCs w:val="16"/>
          <w:u w:color="000000"/>
        </w:rPr>
      </w:pPr>
      <w:r w:rsidRPr="00104B58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807BFD" wp14:editId="7C216915">
                <wp:simplePos x="0" y="0"/>
                <wp:positionH relativeFrom="margin">
                  <wp:align>left</wp:align>
                </wp:positionH>
                <wp:positionV relativeFrom="paragraph">
                  <wp:posOffset>-4444</wp:posOffset>
                </wp:positionV>
                <wp:extent cx="6372225" cy="1905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762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-.35pt" to="501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">
                <w10:wrap anchorx="margin"/>
              </v:line>
            </w:pict>
          </mc:Fallback>
        </mc:AlternateContent>
      </w:r>
      <w:r w:rsidR="00D835FE">
        <w:rPr>
          <w:sz w:val="16"/>
          <w:szCs w:val="16"/>
          <w:u w:color="000000"/>
        </w:rPr>
        <w:t xml:space="preserve">         </w:t>
      </w:r>
      <w:r w:rsidR="008200C9">
        <w:rPr>
          <w:sz w:val="16"/>
          <w:szCs w:val="16"/>
          <w:u w:color="000000"/>
        </w:rPr>
        <w:t xml:space="preserve">            </w:t>
      </w:r>
      <w:r w:rsidR="00D2058D" w:rsidRPr="00104B58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="00D2058D" w:rsidRPr="00104B58">
        <w:rPr>
          <w:sz w:val="16"/>
          <w:szCs w:val="16"/>
          <w:u w:color="000000"/>
          <w:lang w:val="en-US"/>
        </w:rPr>
        <w:t>e</w:t>
      </w:r>
      <w:r w:rsidR="00D2058D" w:rsidRPr="00104B58">
        <w:rPr>
          <w:sz w:val="16"/>
          <w:szCs w:val="16"/>
          <w:u w:color="000000"/>
        </w:rPr>
        <w:t>-</w:t>
      </w:r>
      <w:r w:rsidR="00D2058D" w:rsidRPr="00104B58">
        <w:rPr>
          <w:sz w:val="16"/>
          <w:szCs w:val="16"/>
          <w:u w:color="000000"/>
          <w:lang w:val="en-US"/>
        </w:rPr>
        <w:t>mail</w:t>
      </w:r>
      <w:r w:rsidR="00D2058D" w:rsidRPr="00104B58">
        <w:rPr>
          <w:sz w:val="16"/>
          <w:szCs w:val="16"/>
          <w:u w:color="000000"/>
        </w:rPr>
        <w:t xml:space="preserve">: </w:t>
      </w:r>
      <w:r w:rsidR="00D835FE" w:rsidRPr="00D835FE">
        <w:rPr>
          <w:sz w:val="16"/>
          <w:szCs w:val="16"/>
          <w:u w:color="000000"/>
        </w:rPr>
        <w:t>dszn@ivreg.ru</w:t>
      </w:r>
      <w:r w:rsidR="00D2058D" w:rsidRPr="00104B58">
        <w:rPr>
          <w:sz w:val="16"/>
          <w:szCs w:val="16"/>
          <w:u w:color="000000"/>
        </w:rPr>
        <w:t>, сайт</w:t>
      </w:r>
      <w:r w:rsidR="00D2058D" w:rsidRPr="00104B58">
        <w:rPr>
          <w:sz w:val="16"/>
          <w:szCs w:val="16"/>
        </w:rPr>
        <w:t xml:space="preserve">: </w:t>
      </w:r>
      <w:hyperlink r:id="rId9" w:history="1">
        <w:r w:rsidR="00D2058D" w:rsidRPr="00104B58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="00D2058D" w:rsidRPr="00104B58">
          <w:rPr>
            <w:rStyle w:val="ad"/>
            <w:color w:val="auto"/>
            <w:sz w:val="16"/>
            <w:szCs w:val="16"/>
            <w:u w:val="none"/>
          </w:rPr>
          <w:t>://</w:t>
        </w:r>
        <w:proofErr w:type="spellStart"/>
        <w:r w:rsidR="00D2058D" w:rsidRPr="00104B58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D2058D" w:rsidRPr="00104B58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2058D" w:rsidRPr="00104B58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D2058D" w:rsidRPr="00104B58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2058D" w:rsidRPr="00104B58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9C12B4" w:rsidRPr="00104B58" w:rsidRDefault="009C12B4" w:rsidP="009C12B4">
      <w:pPr>
        <w:pStyle w:val="a3"/>
        <w:jc w:val="center"/>
        <w:rPr>
          <w:bCs/>
          <w:spacing w:val="20"/>
          <w:sz w:val="28"/>
          <w:szCs w:val="28"/>
        </w:rPr>
      </w:pPr>
    </w:p>
    <w:p w:rsidR="009C12B4" w:rsidRPr="00104B58" w:rsidRDefault="009C12B4" w:rsidP="009C12B4">
      <w:pPr>
        <w:pStyle w:val="a3"/>
        <w:jc w:val="center"/>
        <w:rPr>
          <w:b/>
          <w:spacing w:val="34"/>
          <w:sz w:val="36"/>
        </w:rPr>
      </w:pPr>
      <w:r w:rsidRPr="00104B58">
        <w:rPr>
          <w:b/>
          <w:spacing w:val="34"/>
          <w:sz w:val="36"/>
        </w:rPr>
        <w:t>ПРИКАЗ</w:t>
      </w:r>
    </w:p>
    <w:p w:rsidR="004F03FB" w:rsidRPr="00104B58" w:rsidRDefault="004F03FB" w:rsidP="009C12B4">
      <w:pPr>
        <w:pStyle w:val="a3"/>
        <w:jc w:val="center"/>
        <w:rPr>
          <w:spacing w:val="34"/>
          <w:sz w:val="28"/>
          <w:szCs w:val="28"/>
        </w:rPr>
      </w:pPr>
    </w:p>
    <w:p w:rsidR="00D2058D" w:rsidRPr="00104B58" w:rsidRDefault="00D2058D" w:rsidP="009C12B4">
      <w:pPr>
        <w:pStyle w:val="a3"/>
        <w:jc w:val="center"/>
        <w:rPr>
          <w:spacing w:val="34"/>
          <w:sz w:val="28"/>
          <w:szCs w:val="28"/>
        </w:rPr>
      </w:pPr>
    </w:p>
    <w:p w:rsidR="004F03FB" w:rsidRPr="00104B58" w:rsidRDefault="004F03FB" w:rsidP="004F03FB">
      <w:pPr>
        <w:jc w:val="center"/>
        <w:rPr>
          <w:sz w:val="28"/>
        </w:rPr>
      </w:pPr>
      <w:r w:rsidRPr="00104B58">
        <w:rPr>
          <w:sz w:val="28"/>
        </w:rPr>
        <w:t>от _______________ № _______</w:t>
      </w:r>
    </w:p>
    <w:p w:rsidR="009C12B4" w:rsidRPr="00104B58" w:rsidRDefault="004F03FB" w:rsidP="004F03FB">
      <w:pPr>
        <w:jc w:val="center"/>
        <w:rPr>
          <w:sz w:val="28"/>
        </w:rPr>
      </w:pPr>
      <w:r w:rsidRPr="00104B58">
        <w:rPr>
          <w:sz w:val="28"/>
        </w:rPr>
        <w:t>г. Иваново</w:t>
      </w:r>
    </w:p>
    <w:p w:rsidR="004F03FB" w:rsidRPr="00104B58" w:rsidRDefault="004F03FB" w:rsidP="004F03FB">
      <w:pPr>
        <w:jc w:val="center"/>
        <w:rPr>
          <w:sz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104B58" w:rsidRPr="00104B58" w:rsidTr="00D835FE">
        <w:tc>
          <w:tcPr>
            <w:tcW w:w="9923" w:type="dxa"/>
          </w:tcPr>
          <w:p w:rsidR="009C12B4" w:rsidRPr="00104B58" w:rsidRDefault="009C12B4" w:rsidP="0098078D">
            <w:pPr>
              <w:jc w:val="center"/>
              <w:rPr>
                <w:b/>
                <w:sz w:val="28"/>
              </w:rPr>
            </w:pPr>
            <w:r w:rsidRPr="00104B58">
              <w:rPr>
                <w:b/>
                <w:sz w:val="28"/>
                <w:szCs w:val="28"/>
                <w:u w:color="000000"/>
              </w:rPr>
              <w:t xml:space="preserve">Об утверждении </w:t>
            </w:r>
            <w:proofErr w:type="spellStart"/>
            <w:r w:rsidRPr="00104B58">
              <w:rPr>
                <w:b/>
                <w:sz w:val="28"/>
                <w:szCs w:val="28"/>
              </w:rPr>
              <w:t>подушевых</w:t>
            </w:r>
            <w:proofErr w:type="spellEnd"/>
            <w:r w:rsidRPr="00104B58">
              <w:rPr>
                <w:b/>
                <w:sz w:val="28"/>
                <w:szCs w:val="28"/>
              </w:rPr>
              <w:t xml:space="preserve"> нормативов финансирования социальных </w:t>
            </w:r>
            <w:r w:rsidR="00697B57">
              <w:rPr>
                <w:b/>
                <w:sz w:val="28"/>
                <w:szCs w:val="28"/>
              </w:rPr>
              <w:t>у</w:t>
            </w:r>
            <w:r w:rsidRPr="00104B58">
              <w:rPr>
                <w:b/>
                <w:sz w:val="28"/>
                <w:szCs w:val="28"/>
              </w:rPr>
              <w:t>слуг на 20</w:t>
            </w:r>
            <w:r w:rsidR="008B3EEE" w:rsidRPr="00104B58">
              <w:rPr>
                <w:b/>
                <w:sz w:val="28"/>
                <w:szCs w:val="28"/>
              </w:rPr>
              <w:t>2</w:t>
            </w:r>
            <w:r w:rsidR="0098078D">
              <w:rPr>
                <w:b/>
                <w:sz w:val="28"/>
                <w:szCs w:val="28"/>
              </w:rPr>
              <w:t>5</w:t>
            </w:r>
            <w:r w:rsidRPr="00104B5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9C12B4" w:rsidRPr="00104B58" w:rsidRDefault="009C12B4" w:rsidP="009C12B4">
      <w:pPr>
        <w:jc w:val="center"/>
        <w:rPr>
          <w:sz w:val="28"/>
        </w:rPr>
      </w:pPr>
    </w:p>
    <w:p w:rsidR="00D2058D" w:rsidRPr="00104B58" w:rsidRDefault="00D2058D" w:rsidP="009C12B4">
      <w:pPr>
        <w:jc w:val="center"/>
        <w:rPr>
          <w:sz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C12B4" w:rsidRPr="00104B58" w:rsidTr="00D835FE">
        <w:tc>
          <w:tcPr>
            <w:tcW w:w="10065" w:type="dxa"/>
          </w:tcPr>
          <w:p w:rsidR="009C12B4" w:rsidRPr="00104B58" w:rsidRDefault="009C12B4" w:rsidP="007451B1">
            <w:pPr>
              <w:autoSpaceDE w:val="0"/>
              <w:autoSpaceDN w:val="0"/>
              <w:adjustRightInd w:val="0"/>
              <w:ind w:left="-108" w:right="-108" w:firstLine="851"/>
              <w:jc w:val="both"/>
              <w:rPr>
                <w:sz w:val="28"/>
                <w:szCs w:val="28"/>
                <w:u w:color="000000"/>
              </w:rPr>
            </w:pPr>
            <w:r w:rsidRPr="00104B58">
              <w:rPr>
                <w:sz w:val="28"/>
                <w:szCs w:val="28"/>
              </w:rPr>
              <w:t>В соответствии с п</w:t>
            </w:r>
            <w:r w:rsidRPr="00104B58">
              <w:rPr>
                <w:rFonts w:eastAsiaTheme="minorHAnsi"/>
                <w:sz w:val="28"/>
                <w:szCs w:val="28"/>
              </w:rPr>
              <w:t xml:space="preserve">остановлением Правительства Российской Федерации от 01.12.2014 № 1285 «О расчете </w:t>
            </w:r>
            <w:proofErr w:type="spellStart"/>
            <w:r w:rsidRPr="00104B58">
              <w:rPr>
                <w:rFonts w:eastAsiaTheme="minorHAnsi"/>
                <w:sz w:val="28"/>
                <w:szCs w:val="28"/>
              </w:rPr>
              <w:t>подушевых</w:t>
            </w:r>
            <w:proofErr w:type="spellEnd"/>
            <w:r w:rsidRPr="00104B58">
              <w:rPr>
                <w:rFonts w:eastAsiaTheme="minorHAnsi"/>
                <w:sz w:val="28"/>
                <w:szCs w:val="28"/>
              </w:rPr>
              <w:t xml:space="preserve"> нормативов финансирования социальных услуг», приказом Департамента социальной защиты населения Ивановской области от 28.10.2014 № 441-о.д.н.</w:t>
            </w:r>
            <w:r w:rsidR="00D835FE">
              <w:rPr>
                <w:rFonts w:eastAsiaTheme="minorHAnsi"/>
                <w:sz w:val="28"/>
                <w:szCs w:val="28"/>
              </w:rPr>
              <w:t xml:space="preserve"> </w:t>
            </w:r>
            <w:r w:rsidRPr="00104B58">
              <w:rPr>
                <w:rFonts w:eastAsiaTheme="minorHAnsi"/>
                <w:sz w:val="28"/>
                <w:szCs w:val="28"/>
              </w:rPr>
              <w:t>«</w:t>
            </w:r>
            <w:r w:rsidRPr="00104B58">
              <w:rPr>
                <w:sz w:val="28"/>
                <w:szCs w:val="28"/>
              </w:rPr>
              <w:t xml:space="preserve">О порядке утверждения тарифов на социальные услуги на основании </w:t>
            </w:r>
            <w:proofErr w:type="spellStart"/>
            <w:r w:rsidRPr="00104B58">
              <w:rPr>
                <w:sz w:val="28"/>
                <w:szCs w:val="28"/>
              </w:rPr>
              <w:t>подушевых</w:t>
            </w:r>
            <w:proofErr w:type="spellEnd"/>
            <w:r w:rsidRPr="00104B58">
              <w:rPr>
                <w:sz w:val="28"/>
                <w:szCs w:val="28"/>
              </w:rPr>
              <w:t xml:space="preserve"> нормативов финансирования социальных </w:t>
            </w:r>
            <w:proofErr w:type="gramStart"/>
            <w:r w:rsidRPr="00104B58">
              <w:rPr>
                <w:sz w:val="28"/>
                <w:szCs w:val="28"/>
              </w:rPr>
              <w:t>услуг</w:t>
            </w:r>
            <w:r w:rsidRPr="00104B58">
              <w:rPr>
                <w:rFonts w:eastAsiaTheme="minorHAnsi"/>
                <w:sz w:val="28"/>
                <w:szCs w:val="28"/>
              </w:rPr>
              <w:t>»</w:t>
            </w:r>
            <w:r w:rsidR="00D835FE">
              <w:rPr>
                <w:rFonts w:eastAsiaTheme="minorHAnsi"/>
                <w:sz w:val="28"/>
                <w:szCs w:val="28"/>
              </w:rPr>
              <w:t xml:space="preserve">   </w:t>
            </w:r>
            <w:proofErr w:type="gramEnd"/>
            <w:r w:rsidR="00D835FE">
              <w:rPr>
                <w:rFonts w:eastAsiaTheme="minorHAnsi"/>
                <w:sz w:val="28"/>
                <w:szCs w:val="28"/>
              </w:rPr>
              <w:t xml:space="preserve">                         </w:t>
            </w:r>
            <w:r w:rsidRPr="00104B58">
              <w:rPr>
                <w:b/>
                <w:sz w:val="28"/>
                <w:szCs w:val="28"/>
                <w:u w:color="000000"/>
              </w:rPr>
              <w:t>п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р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и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к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а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з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ы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в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а</w:t>
            </w:r>
            <w:r w:rsidR="00965F5F" w:rsidRPr="00104B58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104B58">
              <w:rPr>
                <w:b/>
                <w:sz w:val="28"/>
                <w:szCs w:val="28"/>
                <w:u w:color="000000"/>
              </w:rPr>
              <w:t>ю</w:t>
            </w:r>
            <w:r w:rsidRPr="00104B58">
              <w:rPr>
                <w:sz w:val="28"/>
                <w:szCs w:val="28"/>
                <w:u w:color="000000"/>
              </w:rPr>
              <w:t>:</w:t>
            </w:r>
          </w:p>
          <w:p w:rsidR="009C12B4" w:rsidRPr="00104B58" w:rsidRDefault="009C12B4" w:rsidP="007451B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08" w:right="-108" w:firstLine="851"/>
              <w:jc w:val="both"/>
              <w:rPr>
                <w:sz w:val="28"/>
                <w:szCs w:val="28"/>
                <w:u w:color="000000"/>
              </w:rPr>
            </w:pPr>
            <w:r w:rsidRPr="00104B58">
              <w:rPr>
                <w:sz w:val="28"/>
                <w:szCs w:val="28"/>
                <w:u w:color="000000"/>
              </w:rPr>
              <w:t xml:space="preserve">Утвердить </w:t>
            </w:r>
            <w:proofErr w:type="spellStart"/>
            <w:r w:rsidRPr="00104B58">
              <w:rPr>
                <w:sz w:val="28"/>
                <w:szCs w:val="28"/>
                <w:u w:color="000000"/>
              </w:rPr>
              <w:t>подушевые</w:t>
            </w:r>
            <w:proofErr w:type="spellEnd"/>
            <w:r w:rsidRPr="00104B58">
              <w:rPr>
                <w:sz w:val="28"/>
                <w:szCs w:val="28"/>
                <w:u w:color="000000"/>
              </w:rPr>
              <w:t xml:space="preserve"> нормативы финансирования социальных услуг на 20</w:t>
            </w:r>
            <w:r w:rsidR="008B3EEE" w:rsidRPr="00104B58">
              <w:rPr>
                <w:sz w:val="28"/>
                <w:szCs w:val="28"/>
                <w:u w:color="000000"/>
              </w:rPr>
              <w:t>2</w:t>
            </w:r>
            <w:r w:rsidR="0098078D">
              <w:rPr>
                <w:sz w:val="28"/>
                <w:szCs w:val="28"/>
                <w:u w:color="000000"/>
              </w:rPr>
              <w:t>5</w:t>
            </w:r>
            <w:r w:rsidRPr="00104B58">
              <w:rPr>
                <w:sz w:val="28"/>
                <w:szCs w:val="28"/>
                <w:u w:color="000000"/>
              </w:rPr>
              <w:t xml:space="preserve"> год:</w:t>
            </w:r>
          </w:p>
          <w:p w:rsidR="009C12B4" w:rsidRPr="00104B58" w:rsidRDefault="009C12B4" w:rsidP="009C12B4">
            <w:pPr>
              <w:ind w:firstLine="699"/>
              <w:jc w:val="both"/>
              <w:rPr>
                <w:sz w:val="28"/>
                <w:szCs w:val="28"/>
              </w:rPr>
            </w:pPr>
            <w:r w:rsidRPr="00104B58">
              <w:rPr>
                <w:sz w:val="28"/>
                <w:szCs w:val="28"/>
              </w:rPr>
              <w:t>- в стационарной форме социального обслуживания (приложение 1);</w:t>
            </w:r>
          </w:p>
          <w:p w:rsidR="009C12B4" w:rsidRPr="00104B58" w:rsidRDefault="009C12B4" w:rsidP="009C12B4">
            <w:pPr>
              <w:ind w:firstLine="699"/>
              <w:jc w:val="both"/>
              <w:rPr>
                <w:sz w:val="28"/>
                <w:szCs w:val="28"/>
              </w:rPr>
            </w:pPr>
            <w:r w:rsidRPr="00104B58">
              <w:rPr>
                <w:sz w:val="28"/>
                <w:szCs w:val="28"/>
              </w:rPr>
              <w:t>- в полустационарной форме социального обслуживания (приложение 2);</w:t>
            </w:r>
          </w:p>
          <w:p w:rsidR="009C12B4" w:rsidRPr="00104B58" w:rsidRDefault="009C12B4" w:rsidP="009C12B4">
            <w:pPr>
              <w:ind w:firstLine="699"/>
              <w:jc w:val="both"/>
              <w:rPr>
                <w:sz w:val="28"/>
                <w:szCs w:val="28"/>
              </w:rPr>
            </w:pPr>
            <w:r w:rsidRPr="00104B58">
              <w:rPr>
                <w:sz w:val="28"/>
                <w:szCs w:val="28"/>
              </w:rPr>
              <w:t>- в форме социального обслуживания на дому (приложение 3).</w:t>
            </w:r>
          </w:p>
          <w:p w:rsidR="009C12B4" w:rsidRPr="00104B58" w:rsidRDefault="009C12B4" w:rsidP="007451B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08" w:right="-108" w:firstLine="851"/>
              <w:jc w:val="both"/>
              <w:rPr>
                <w:sz w:val="28"/>
                <w:szCs w:val="28"/>
                <w:u w:color="000000"/>
              </w:rPr>
            </w:pPr>
            <w:r w:rsidRPr="00104B58">
              <w:rPr>
                <w:sz w:val="28"/>
                <w:szCs w:val="28"/>
                <w:u w:color="000000"/>
              </w:rPr>
              <w:t>Правовому управлению Департамента обеспечить направление настоящего приказа:</w:t>
            </w:r>
          </w:p>
          <w:p w:rsidR="009C12B4" w:rsidRPr="00104B58" w:rsidRDefault="009C12B4" w:rsidP="009C12B4">
            <w:pPr>
              <w:pStyle w:val="a7"/>
              <w:autoSpaceDE w:val="0"/>
              <w:autoSpaceDN w:val="0"/>
              <w:adjustRightInd w:val="0"/>
              <w:ind w:left="743" w:right="-108"/>
              <w:jc w:val="both"/>
              <w:rPr>
                <w:sz w:val="28"/>
                <w:szCs w:val="28"/>
                <w:u w:color="000000"/>
              </w:rPr>
            </w:pPr>
            <w:r w:rsidRPr="00104B58">
              <w:rPr>
                <w:sz w:val="28"/>
                <w:szCs w:val="28"/>
                <w:u w:color="000000"/>
              </w:rPr>
              <w:t>на официальное опубликование в установленном порядке;</w:t>
            </w:r>
          </w:p>
          <w:p w:rsidR="009C12B4" w:rsidRPr="00104B58" w:rsidRDefault="009C12B4" w:rsidP="009C12B4">
            <w:pPr>
              <w:pStyle w:val="a7"/>
              <w:autoSpaceDE w:val="0"/>
              <w:autoSpaceDN w:val="0"/>
              <w:adjustRightInd w:val="0"/>
              <w:ind w:left="0" w:right="-108" w:firstLine="743"/>
              <w:jc w:val="both"/>
            </w:pPr>
            <w:r w:rsidRPr="00104B58">
              <w:rPr>
                <w:sz w:val="28"/>
                <w:szCs w:val="28"/>
                <w:u w:color="000000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9C12B4" w:rsidRPr="00104B58" w:rsidRDefault="009C12B4" w:rsidP="009C12B4">
      <w:pPr>
        <w:pStyle w:val="a5"/>
      </w:pPr>
    </w:p>
    <w:p w:rsidR="00D2058D" w:rsidRPr="00104B58" w:rsidRDefault="00D2058D" w:rsidP="009C12B4">
      <w:pPr>
        <w:pStyle w:val="a5"/>
      </w:pPr>
    </w:p>
    <w:p w:rsidR="009C12B4" w:rsidRPr="00104B58" w:rsidRDefault="009C12B4" w:rsidP="009C12B4">
      <w:pPr>
        <w:pStyle w:val="a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5475"/>
      </w:tblGrid>
      <w:tr w:rsidR="009C12B4" w:rsidRPr="00104B58" w:rsidTr="00D835FE">
        <w:tc>
          <w:tcPr>
            <w:tcW w:w="4590" w:type="dxa"/>
            <w:hideMark/>
          </w:tcPr>
          <w:p w:rsidR="009C12B4" w:rsidRPr="00104B58" w:rsidRDefault="00D835FE" w:rsidP="00D835FE">
            <w:pPr>
              <w:pStyle w:val="a5"/>
              <w:ind w:right="-156" w:firstLine="0"/>
              <w:jc w:val="left"/>
            </w:pPr>
            <w:r>
              <w:rPr>
                <w:b/>
              </w:rPr>
              <w:t xml:space="preserve">Член Правительства Ивановской области – директор </w:t>
            </w:r>
            <w:r w:rsidR="009C12B4" w:rsidRPr="00104B58">
              <w:rPr>
                <w:b/>
              </w:rPr>
              <w:t>Департамента</w:t>
            </w:r>
            <w:r>
              <w:rPr>
                <w:b/>
              </w:rPr>
              <w:t xml:space="preserve"> социальной защиты населения Ивановской области</w:t>
            </w:r>
            <w:r w:rsidR="009C12B4" w:rsidRPr="00104B58">
              <w:rPr>
                <w:b/>
              </w:rPr>
              <w:t xml:space="preserve"> </w:t>
            </w:r>
          </w:p>
        </w:tc>
        <w:tc>
          <w:tcPr>
            <w:tcW w:w="5475" w:type="dxa"/>
          </w:tcPr>
          <w:p w:rsidR="00D835FE" w:rsidRDefault="00D835FE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D835FE" w:rsidRDefault="00D835FE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D835FE" w:rsidRDefault="00D835FE" w:rsidP="009C12B4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9C12B4" w:rsidRPr="00104B58" w:rsidRDefault="00D835FE" w:rsidP="009C12B4">
            <w:pPr>
              <w:pStyle w:val="a5"/>
              <w:ind w:right="-94" w:firstLine="0"/>
              <w:jc w:val="right"/>
              <w:rPr>
                <w:lang w:val="en-US"/>
              </w:rPr>
            </w:pPr>
            <w:r>
              <w:rPr>
                <w:b/>
              </w:rPr>
              <w:t>А.Ю. Демина</w:t>
            </w:r>
          </w:p>
        </w:tc>
      </w:tr>
    </w:tbl>
    <w:p w:rsidR="009C12B4" w:rsidRPr="00104B58" w:rsidRDefault="009C12B4" w:rsidP="009C12B4">
      <w:pPr>
        <w:pStyle w:val="a8"/>
        <w:jc w:val="right"/>
        <w:rPr>
          <w:sz w:val="28"/>
          <w:szCs w:val="28"/>
          <w:u w:color="000000"/>
        </w:rPr>
      </w:pPr>
    </w:p>
    <w:p w:rsidR="009C12B4" w:rsidRPr="00104B58" w:rsidRDefault="008B3EEE" w:rsidP="004F03FB">
      <w:pPr>
        <w:pStyle w:val="a8"/>
        <w:pageBreakBefore/>
        <w:jc w:val="right"/>
        <w:rPr>
          <w:u w:color="000000"/>
        </w:rPr>
      </w:pPr>
      <w:r w:rsidRPr="00104B58">
        <w:rPr>
          <w:u w:color="000000"/>
        </w:rPr>
        <w:lastRenderedPageBreak/>
        <w:t>П</w:t>
      </w:r>
      <w:r w:rsidR="009C12B4" w:rsidRPr="00104B58">
        <w:rPr>
          <w:u w:color="000000"/>
        </w:rPr>
        <w:t xml:space="preserve">риложение 1 к приказу </w:t>
      </w:r>
    </w:p>
    <w:p w:rsidR="009C12B4" w:rsidRPr="00104B58" w:rsidRDefault="009C12B4" w:rsidP="009C12B4">
      <w:pPr>
        <w:pStyle w:val="a8"/>
        <w:jc w:val="right"/>
        <w:rPr>
          <w:u w:color="000000"/>
        </w:rPr>
      </w:pPr>
      <w:r w:rsidRPr="00104B58">
        <w:rPr>
          <w:u w:color="000000"/>
        </w:rPr>
        <w:t xml:space="preserve">Департамента социальной защиты </w:t>
      </w:r>
    </w:p>
    <w:p w:rsidR="009C12B4" w:rsidRPr="00104B58" w:rsidRDefault="009C12B4" w:rsidP="009C12B4">
      <w:pPr>
        <w:pStyle w:val="a8"/>
        <w:jc w:val="right"/>
        <w:rPr>
          <w:u w:color="000000"/>
        </w:rPr>
      </w:pPr>
      <w:r w:rsidRPr="00104B58">
        <w:rPr>
          <w:u w:color="000000"/>
        </w:rPr>
        <w:t>населения Ивановской области</w:t>
      </w:r>
    </w:p>
    <w:p w:rsidR="009C12B4" w:rsidRPr="00104B58" w:rsidRDefault="009C12B4" w:rsidP="009C12B4">
      <w:pPr>
        <w:pStyle w:val="a8"/>
        <w:jc w:val="right"/>
        <w:rPr>
          <w:u w:color="000000"/>
        </w:rPr>
      </w:pPr>
      <w:r w:rsidRPr="00104B58">
        <w:rPr>
          <w:u w:color="000000"/>
        </w:rPr>
        <w:t>от __________ №___________</w:t>
      </w:r>
    </w:p>
    <w:p w:rsidR="009C12B4" w:rsidRPr="00104B58" w:rsidRDefault="009C12B4" w:rsidP="009C12B4">
      <w:pPr>
        <w:spacing w:line="276" w:lineRule="auto"/>
        <w:jc w:val="right"/>
        <w:rPr>
          <w:u w:color="000000"/>
        </w:rPr>
      </w:pPr>
    </w:p>
    <w:p w:rsidR="009C12B4" w:rsidRPr="00104B58" w:rsidRDefault="009C12B4" w:rsidP="009C12B4">
      <w:pPr>
        <w:spacing w:line="276" w:lineRule="auto"/>
        <w:jc w:val="right"/>
        <w:rPr>
          <w:u w:color="000000"/>
        </w:rPr>
      </w:pPr>
    </w:p>
    <w:p w:rsidR="009C12B4" w:rsidRPr="00104B58" w:rsidRDefault="009C12B4" w:rsidP="009C12B4">
      <w:pPr>
        <w:jc w:val="center"/>
        <w:rPr>
          <w:b/>
          <w:sz w:val="28"/>
          <w:szCs w:val="28"/>
        </w:rPr>
      </w:pPr>
      <w:proofErr w:type="spellStart"/>
      <w:r w:rsidRPr="00104B58">
        <w:rPr>
          <w:b/>
          <w:sz w:val="28"/>
          <w:szCs w:val="28"/>
        </w:rPr>
        <w:t>Подушевые</w:t>
      </w:r>
      <w:proofErr w:type="spellEnd"/>
      <w:r w:rsidRPr="00104B58">
        <w:rPr>
          <w:b/>
          <w:sz w:val="28"/>
          <w:szCs w:val="28"/>
        </w:rPr>
        <w:t xml:space="preserve"> нормативы финансирования социальных услуг </w:t>
      </w:r>
    </w:p>
    <w:p w:rsidR="009C12B4" w:rsidRPr="00104B58" w:rsidRDefault="009C12B4" w:rsidP="009C12B4">
      <w:pPr>
        <w:jc w:val="center"/>
        <w:rPr>
          <w:b/>
          <w:sz w:val="28"/>
          <w:szCs w:val="28"/>
        </w:rPr>
      </w:pPr>
      <w:r w:rsidRPr="00104B58">
        <w:rPr>
          <w:b/>
          <w:sz w:val="28"/>
          <w:szCs w:val="28"/>
        </w:rPr>
        <w:t>в стационарной форме социального обслуживания на 20</w:t>
      </w:r>
      <w:r w:rsidR="008B3EEE" w:rsidRPr="00104B58">
        <w:rPr>
          <w:b/>
          <w:sz w:val="28"/>
          <w:szCs w:val="28"/>
        </w:rPr>
        <w:t>2</w:t>
      </w:r>
      <w:r w:rsidR="0098078D">
        <w:rPr>
          <w:b/>
          <w:sz w:val="28"/>
          <w:szCs w:val="28"/>
        </w:rPr>
        <w:t>5</w:t>
      </w:r>
      <w:r w:rsidRPr="00104B58">
        <w:rPr>
          <w:b/>
          <w:sz w:val="28"/>
          <w:szCs w:val="28"/>
        </w:rPr>
        <w:t xml:space="preserve"> год</w:t>
      </w:r>
    </w:p>
    <w:p w:rsidR="009C12B4" w:rsidRPr="00104B58" w:rsidRDefault="009C12B4" w:rsidP="009C12B4">
      <w:pPr>
        <w:jc w:val="center"/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261"/>
      </w:tblGrid>
      <w:tr w:rsidR="00104B58" w:rsidRPr="00104B58" w:rsidTr="00D835FE">
        <w:trPr>
          <w:trHeight w:val="759"/>
          <w:tblHeader/>
        </w:trPr>
        <w:tc>
          <w:tcPr>
            <w:tcW w:w="6799" w:type="dxa"/>
          </w:tcPr>
          <w:p w:rsidR="009C12B4" w:rsidRPr="00104B58" w:rsidRDefault="009C12B4" w:rsidP="007451B1">
            <w:pPr>
              <w:jc w:val="center"/>
              <w:rPr>
                <w:b/>
              </w:rPr>
            </w:pPr>
            <w:r w:rsidRPr="00104B58">
              <w:rPr>
                <w:b/>
              </w:rPr>
              <w:t>Наименование социальной услуги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  <w:proofErr w:type="spellStart"/>
            <w:r w:rsidRPr="00104B58">
              <w:rPr>
                <w:b/>
              </w:rPr>
              <w:t>Подушевой</w:t>
            </w:r>
            <w:proofErr w:type="spellEnd"/>
            <w:r w:rsidRPr="00104B58">
              <w:rPr>
                <w:b/>
              </w:rPr>
              <w:t xml:space="preserve"> норматив финансирования, рублей за разовое оказание социальной услуги</w:t>
            </w:r>
          </w:p>
        </w:tc>
      </w:tr>
      <w:tr w:rsidR="00104B58" w:rsidRPr="00104B58" w:rsidTr="00D835FE">
        <w:trPr>
          <w:trHeight w:val="108"/>
        </w:trPr>
        <w:tc>
          <w:tcPr>
            <w:tcW w:w="10060" w:type="dxa"/>
            <w:gridSpan w:val="2"/>
          </w:tcPr>
          <w:p w:rsidR="009C12B4" w:rsidRPr="00104B58" w:rsidRDefault="009C12B4" w:rsidP="008D50FB">
            <w:pPr>
              <w:ind w:hanging="108"/>
              <w:jc w:val="center"/>
              <w:rPr>
                <w:b/>
              </w:rPr>
            </w:pPr>
            <w:r w:rsidRPr="00104B58">
              <w:rPr>
                <w:b/>
              </w:rPr>
              <w:t xml:space="preserve">Вид организации социального обслуживания: </w:t>
            </w:r>
            <w:r w:rsidR="008D50FB" w:rsidRPr="00104B58">
              <w:rPr>
                <w:b/>
              </w:rPr>
              <w:t>дом-интернат, дом-интернат для ветеранов войны и труда</w:t>
            </w:r>
          </w:p>
        </w:tc>
      </w:tr>
      <w:tr w:rsidR="00104B58" w:rsidRPr="00104B58" w:rsidTr="00D835FE">
        <w:trPr>
          <w:trHeight w:val="108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  <w:bCs/>
              </w:rPr>
            </w:pPr>
            <w:r w:rsidRPr="00104B58">
              <w:rPr>
                <w:rFonts w:eastAsiaTheme="minorHAnsi"/>
                <w:b/>
                <w:bCs/>
              </w:rPr>
              <w:t>1. Социально-бытовые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rPr>
          <w:trHeight w:val="247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160,47</w:t>
            </w:r>
          </w:p>
        </w:tc>
      </w:tr>
      <w:tr w:rsidR="00104B58" w:rsidRPr="00104B58" w:rsidTr="00D835FE">
        <w:trPr>
          <w:trHeight w:val="151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обеспечение питанием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230,70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Cs/>
              </w:rPr>
            </w:pPr>
            <w:r w:rsidRPr="00104B58">
              <w:rPr>
                <w:rFonts w:eastAsiaTheme="minorHAnsi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3261" w:type="dxa"/>
          </w:tcPr>
          <w:p w:rsidR="009C12B4" w:rsidRDefault="0098078D" w:rsidP="007451B1">
            <w:pPr>
              <w:widowControl w:val="0"/>
              <w:ind w:hanging="108"/>
              <w:jc w:val="center"/>
            </w:pPr>
            <w:r>
              <w:t>51,83</w:t>
            </w:r>
          </w:p>
          <w:p w:rsidR="00D835FE" w:rsidRPr="00104B58" w:rsidRDefault="00D835FE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rPr>
          <w:trHeight w:val="114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уборка жилых помещений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310,54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62,53</w:t>
            </w:r>
          </w:p>
        </w:tc>
      </w:tr>
      <w:tr w:rsidR="00104B58" w:rsidRPr="00104B58" w:rsidTr="00D835FE">
        <w:trPr>
          <w:trHeight w:val="114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358,80</w:t>
            </w:r>
          </w:p>
        </w:tc>
      </w:tr>
      <w:tr w:rsidR="00104B58" w:rsidRPr="00104B58" w:rsidTr="00D835FE">
        <w:trPr>
          <w:trHeight w:val="50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организация стирки личной одежды и белья обслуживаемых лиц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82,02</w:t>
            </w:r>
          </w:p>
        </w:tc>
      </w:tr>
      <w:tr w:rsidR="00104B58" w:rsidRPr="00104B58" w:rsidTr="00D835FE">
        <w:trPr>
          <w:trHeight w:val="50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з) оказание помощи в написании писем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rPr>
          <w:trHeight w:val="50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rPr>
          <w:trHeight w:val="50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1 563,97</w:t>
            </w:r>
          </w:p>
        </w:tc>
      </w:tr>
      <w:tr w:rsidR="00104B58" w:rsidRPr="00104B58" w:rsidTr="00D835FE">
        <w:trPr>
          <w:trHeight w:val="50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л) обеспечение сохранности личных вещей и ценностей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13,80</w:t>
            </w:r>
          </w:p>
        </w:tc>
      </w:tr>
      <w:tr w:rsidR="00104B58" w:rsidRPr="00104B58" w:rsidTr="00D835FE">
        <w:trPr>
          <w:trHeight w:val="50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м) создание условий для отправления религиозных обрядов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12,04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2. Социально-медицинские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188,92</w:t>
            </w:r>
          </w:p>
        </w:tc>
      </w:tr>
      <w:tr w:rsidR="00104B58" w:rsidRPr="00104B58" w:rsidTr="00D835FE">
        <w:trPr>
          <w:trHeight w:val="45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проведение оздоровительных мероприятий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120,40</w:t>
            </w:r>
          </w:p>
        </w:tc>
      </w:tr>
      <w:tr w:rsidR="00104B58" w:rsidRPr="00104B58" w:rsidTr="00D835FE">
        <w:trPr>
          <w:trHeight w:val="45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lastRenderedPageBreak/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66,37</w:t>
            </w:r>
          </w:p>
        </w:tc>
      </w:tr>
      <w:tr w:rsidR="00104B58" w:rsidRPr="00104B58" w:rsidTr="00D835FE">
        <w:trPr>
          <w:trHeight w:val="45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консультирование по социально-медицинским вопросам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108,85</w:t>
            </w:r>
          </w:p>
        </w:tc>
      </w:tr>
      <w:tr w:rsidR="00104B58" w:rsidRPr="00104B58" w:rsidTr="00D835FE">
        <w:trPr>
          <w:trHeight w:val="45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36,74</w:t>
            </w:r>
          </w:p>
        </w:tc>
      </w:tr>
      <w:tr w:rsidR="00104B58" w:rsidRPr="00104B58" w:rsidTr="00D835FE">
        <w:trPr>
          <w:trHeight w:val="45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содействие в проведении медико-социальной экспертизы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943,52</w:t>
            </w:r>
          </w:p>
        </w:tc>
      </w:tr>
      <w:tr w:rsidR="00104B58" w:rsidRPr="00104B58" w:rsidTr="00D835FE">
        <w:trPr>
          <w:trHeight w:val="45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376,36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3. Социально-психологические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335,83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17,11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социально-психологический патронаж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15,99</w:t>
            </w:r>
          </w:p>
        </w:tc>
      </w:tr>
      <w:tr w:rsidR="00104B58" w:rsidRPr="00104B58" w:rsidTr="00D835FE">
        <w:trPr>
          <w:trHeight w:val="70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4. Социально-педагогические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  <w:b/>
              </w:rPr>
              <w:t>5. Социально-трудовые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1,58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б) оказание помощи в трудоустройстве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6. Социально-правовые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111,36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оказание помощи в получении юридических услуг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107,07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ind w:hanging="108"/>
              <w:jc w:val="center"/>
            </w:pPr>
            <w:r>
              <w:t>18,36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ind w:hanging="108"/>
              <w:jc w:val="center"/>
            </w:pPr>
            <w:r w:rsidRPr="00104B58">
              <w:t>12,44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4,12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27,12</w:t>
            </w:r>
          </w:p>
        </w:tc>
      </w:tr>
      <w:tr w:rsidR="00104B58" w:rsidRPr="00104B58" w:rsidTr="00D835FE">
        <w:tc>
          <w:tcPr>
            <w:tcW w:w="10060" w:type="dxa"/>
            <w:gridSpan w:val="2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  <w:r w:rsidRPr="00D92145">
              <w:rPr>
                <w:b/>
              </w:rPr>
              <w:t xml:space="preserve">Вид организации социального обслуживания: </w:t>
            </w:r>
            <w:r w:rsidR="00A130B4" w:rsidRPr="00D92145">
              <w:rPr>
                <w:b/>
              </w:rPr>
              <w:t>дом-интернат, предназначенный для граждан, имеющих психические расстройства; отделение, предназначенное для граждан, имеющих психические расстройства</w:t>
            </w:r>
            <w:r w:rsidR="00D92145" w:rsidRPr="00D92145">
              <w:rPr>
                <w:b/>
              </w:rPr>
              <w:t>; специальное отделение (для лиц, ранее судимых, за которыми в соответствии с законодательством Российской Федерации установлен административный надзор, для лиц, ведущих асоциальный образ жизни)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  <w:bCs/>
              </w:rPr>
            </w:pPr>
            <w:r w:rsidRPr="00104B58">
              <w:rPr>
                <w:rFonts w:eastAsiaTheme="minorHAnsi"/>
                <w:b/>
                <w:bCs/>
              </w:rPr>
              <w:t>1. Социально-бытовые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FF021F">
            <w:pPr>
              <w:widowControl w:val="0"/>
              <w:ind w:hanging="108"/>
              <w:jc w:val="center"/>
            </w:pPr>
            <w:r>
              <w:t>168,13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обеспечение питанием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307,74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Cs/>
              </w:rPr>
            </w:pPr>
            <w:r w:rsidRPr="00104B58">
              <w:rPr>
                <w:rFonts w:eastAsiaTheme="minorHAnsi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70,43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уборка жилых помещений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166,85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261" w:type="dxa"/>
          </w:tcPr>
          <w:p w:rsidR="009C12B4" w:rsidRPr="00104B58" w:rsidRDefault="0098078D" w:rsidP="00FF021F">
            <w:pPr>
              <w:widowControl w:val="0"/>
              <w:ind w:hanging="108"/>
              <w:jc w:val="center"/>
            </w:pPr>
            <w:r>
              <w:t>32,85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3261" w:type="dxa"/>
          </w:tcPr>
          <w:p w:rsidR="009C12B4" w:rsidRPr="00104B58" w:rsidRDefault="0098078D" w:rsidP="00FF021F">
            <w:pPr>
              <w:widowControl w:val="0"/>
              <w:ind w:hanging="108"/>
              <w:jc w:val="center"/>
            </w:pPr>
            <w:r>
              <w:t>326,94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организация стирки личной одежды и белья обслуживаемых лиц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17,44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з) оказание помощи в написании писем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15,83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3261" w:type="dxa"/>
          </w:tcPr>
          <w:p w:rsidR="009C12B4" w:rsidRPr="00104B58" w:rsidRDefault="0098078D" w:rsidP="00FF021F">
            <w:pPr>
              <w:widowControl w:val="0"/>
              <w:ind w:hanging="108"/>
              <w:jc w:val="center"/>
            </w:pPr>
            <w:r>
              <w:t>5,16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2B47A2">
            <w:pPr>
              <w:widowControl w:val="0"/>
              <w:jc w:val="center"/>
            </w:pPr>
            <w:r>
              <w:t>788,07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л) обеспечение сохранности личных вещей и ценностей</w:t>
            </w:r>
          </w:p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11,47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м) создание условий для отправления религиозных обрядов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3,11</w:t>
            </w:r>
          </w:p>
        </w:tc>
      </w:tr>
      <w:tr w:rsidR="00104B58" w:rsidRPr="00104B58" w:rsidTr="00D835FE">
        <w:trPr>
          <w:trHeight w:val="343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2. Социально-медицинские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329,89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lastRenderedPageBreak/>
              <w:t>б) проведение оздоровительных мероприятий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17,84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140,00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консультирование по социально-медицинским вопросам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40,54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20,22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содействие в проведении медико-социальной экспертизы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177,57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3261" w:type="dxa"/>
          </w:tcPr>
          <w:p w:rsidR="00E963B7" w:rsidRPr="00104B58" w:rsidRDefault="0098078D" w:rsidP="007451B1">
            <w:pPr>
              <w:widowControl w:val="0"/>
              <w:ind w:left="-108"/>
              <w:jc w:val="center"/>
            </w:pPr>
            <w:r>
              <w:t>2,40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3. Социально-психологические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12,91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3,06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98078D" w:rsidP="0098078D">
            <w:pPr>
              <w:widowControl w:val="0"/>
              <w:ind w:hanging="108"/>
              <w:jc w:val="center"/>
            </w:pPr>
            <w:r>
              <w:t>4,94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социально-психологический патронаж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2,76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4. Социально-педагогические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1,88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  <w:b/>
              </w:rPr>
              <w:t>5. Социально-трудовые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51,32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б) оказание помощи в трудоустройстве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54,49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74,29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6. Социально-правовые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514,50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оказание помощи в получении юридических услуг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805,76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ind w:hanging="108"/>
              <w:jc w:val="center"/>
            </w:pPr>
            <w:r>
              <w:t>55,73</w:t>
            </w:r>
          </w:p>
          <w:p w:rsidR="002B47A2" w:rsidRPr="00104B58" w:rsidRDefault="002B47A2" w:rsidP="007451B1">
            <w:pPr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ind w:hanging="108"/>
              <w:jc w:val="center"/>
            </w:pPr>
            <w:r>
              <w:t>21,95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6,01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33,82</w:t>
            </w:r>
          </w:p>
          <w:p w:rsidR="002B47A2" w:rsidRPr="00104B58" w:rsidRDefault="002B47A2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rPr>
          <w:trHeight w:val="425"/>
        </w:trPr>
        <w:tc>
          <w:tcPr>
            <w:tcW w:w="10060" w:type="dxa"/>
            <w:gridSpan w:val="2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  <w:r w:rsidRPr="00104B58">
              <w:rPr>
                <w:b/>
              </w:rPr>
              <w:t xml:space="preserve">Вид организации социального обслуживания: </w:t>
            </w:r>
            <w:r w:rsidR="00F504D1" w:rsidRPr="00104B58">
              <w:rPr>
                <w:b/>
              </w:rPr>
              <w:t>детский дом-интернат, предназначенный для граждан, имеющих психические расстройства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  <w:bCs/>
              </w:rPr>
            </w:pPr>
            <w:r w:rsidRPr="00104B58">
              <w:rPr>
                <w:rFonts w:eastAsiaTheme="minorHAnsi"/>
                <w:b/>
                <w:bCs/>
              </w:rPr>
              <w:t>1. Социально-бытовые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184,07</w:t>
            </w:r>
          </w:p>
        </w:tc>
      </w:tr>
      <w:tr w:rsidR="00104B58" w:rsidRPr="00104B58" w:rsidTr="00D835FE">
        <w:trPr>
          <w:trHeight w:val="140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обеспечение питанием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511,96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Cs/>
              </w:rPr>
            </w:pPr>
            <w:r w:rsidRPr="00104B58">
              <w:rPr>
                <w:rFonts w:eastAsiaTheme="minorHAnsi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363,84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уборка жилых помещений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125,82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7,63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191,28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организация стирки личной одежды и белья обслуживаемых лиц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28,34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з) оказание помощи в написании писем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2B47A2" w:rsidP="00327367">
            <w:pPr>
              <w:widowControl w:val="0"/>
              <w:ind w:hanging="108"/>
              <w:jc w:val="center"/>
            </w:pPr>
            <w:r w:rsidRPr="00104B58">
              <w:t>9 323,83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л) обеспечение сохранности личных вещей и ценностей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2,22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м) создание условий для отправления религиозных обрядов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2. Социально-медицинские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405,16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проведение оздоровительных мероприятий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88,73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208,87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консультирование по социально-медицинским вопросам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left="-108"/>
              <w:jc w:val="center"/>
            </w:pPr>
            <w:r w:rsidRPr="00104B58">
              <w:t>26,96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lastRenderedPageBreak/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105,70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содействие в проведении медико-социальной экспертизы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left="-108"/>
              <w:jc w:val="center"/>
            </w:pPr>
            <w:r w:rsidRPr="00104B58">
              <w:t>1 146,53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left="-108"/>
              <w:jc w:val="center"/>
            </w:pPr>
            <w:r>
              <w:t>16,98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3. Социально-психологические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18,54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8,63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8,63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социально-психологический патронаж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55,56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4. Социально-педагогические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219,24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780,10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316,04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  <w:b/>
              </w:rPr>
              <w:t>5. Социально-трудовые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663,44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б) оказание помощи в трудоустройстве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563,22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6. Социально-правовые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433,31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оказание помощи в получении юридических услуг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widowControl w:val="0"/>
              <w:ind w:hanging="108"/>
              <w:jc w:val="center"/>
            </w:pPr>
            <w:r w:rsidRPr="00104B58">
              <w:t>230,19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3261" w:type="dxa"/>
          </w:tcPr>
          <w:p w:rsidR="009C12B4" w:rsidRPr="00104B58" w:rsidRDefault="002B47A2" w:rsidP="00902278">
            <w:pPr>
              <w:ind w:hanging="108"/>
              <w:jc w:val="center"/>
            </w:pPr>
            <w:r w:rsidRPr="00104B58">
              <w:t>2,</w:t>
            </w:r>
            <w:r w:rsidR="0098078D">
              <w:t>77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2B47A2" w:rsidP="007451B1">
            <w:pPr>
              <w:ind w:hanging="108"/>
              <w:jc w:val="center"/>
            </w:pPr>
            <w:r w:rsidRPr="00104B58">
              <w:t>89,80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lastRenderedPageBreak/>
              <w:t>б) обучение навыкам самообслуживания, поведения в быту и общественных местах</w:t>
            </w:r>
          </w:p>
        </w:tc>
        <w:tc>
          <w:tcPr>
            <w:tcW w:w="3261" w:type="dxa"/>
          </w:tcPr>
          <w:p w:rsidR="009C12B4" w:rsidRPr="00104B58" w:rsidRDefault="00902278" w:rsidP="007451B1">
            <w:pPr>
              <w:widowControl w:val="0"/>
              <w:ind w:hanging="108"/>
              <w:jc w:val="center"/>
            </w:pPr>
            <w:r>
              <w:t>169,92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3261" w:type="dxa"/>
          </w:tcPr>
          <w:p w:rsidR="009C12B4" w:rsidRPr="00104B58" w:rsidRDefault="0098078D" w:rsidP="007451B1">
            <w:pPr>
              <w:widowControl w:val="0"/>
              <w:ind w:hanging="108"/>
              <w:jc w:val="center"/>
            </w:pPr>
            <w:r>
              <w:t>102,02</w:t>
            </w:r>
          </w:p>
        </w:tc>
      </w:tr>
      <w:tr w:rsidR="00104B58" w:rsidRPr="00104B58" w:rsidTr="00D835FE">
        <w:tc>
          <w:tcPr>
            <w:tcW w:w="10060" w:type="dxa"/>
            <w:gridSpan w:val="2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  <w:r w:rsidRPr="00104B58">
              <w:rPr>
                <w:b/>
              </w:rPr>
              <w:t>Вид организации социального обслуживания: социально-реабилитационный центр для несовершеннолетних, отделение социальной реабилитации для несовершеннолетних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  <w:bCs/>
              </w:rPr>
            </w:pPr>
            <w:r w:rsidRPr="00104B58">
              <w:rPr>
                <w:rFonts w:eastAsiaTheme="minorHAnsi"/>
                <w:b/>
                <w:bCs/>
              </w:rPr>
              <w:t>1. Социально-бытовые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478,53</w:t>
            </w:r>
          </w:p>
        </w:tc>
      </w:tr>
      <w:tr w:rsidR="00104B58" w:rsidRPr="00104B58" w:rsidTr="00D835FE">
        <w:trPr>
          <w:trHeight w:val="719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обеспечение питанием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655,94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Cs/>
              </w:rPr>
            </w:pPr>
            <w:r w:rsidRPr="00104B58">
              <w:rPr>
                <w:rFonts w:eastAsiaTheme="minorHAnsi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260,06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уборка жилых помещений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386,45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261" w:type="dxa"/>
          </w:tcPr>
          <w:p w:rsidR="009C12B4" w:rsidRPr="00104B58" w:rsidRDefault="00E657A9" w:rsidP="00E657A9">
            <w:pPr>
              <w:widowControl w:val="0"/>
              <w:ind w:hanging="108"/>
              <w:jc w:val="center"/>
            </w:pPr>
            <w:r>
              <w:t>318,86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54,68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организация стирки личной одежды и белья обслуживаемых лиц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76,46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з) оказание помощи в написании писем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36,43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3261" w:type="dxa"/>
          </w:tcPr>
          <w:p w:rsidR="009C12B4" w:rsidRPr="00104B58" w:rsidRDefault="00074D11" w:rsidP="007451B1">
            <w:pPr>
              <w:widowControl w:val="0"/>
              <w:ind w:hanging="108"/>
              <w:jc w:val="center"/>
            </w:pPr>
            <w:r w:rsidRPr="00104B58">
              <w:t>212,89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9 394,98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л) обеспечение сохранности личных вещей и ценностей</w:t>
            </w:r>
          </w:p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62,01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м) создание условий для отправления религиозных обрядов</w:t>
            </w:r>
          </w:p>
        </w:tc>
        <w:tc>
          <w:tcPr>
            <w:tcW w:w="3261" w:type="dxa"/>
          </w:tcPr>
          <w:p w:rsidR="009C12B4" w:rsidRPr="00104B58" w:rsidRDefault="00074D11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2. Социально-медицинские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16,69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проведение оздоровительных мероприятий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left="-108"/>
              <w:jc w:val="center"/>
            </w:pPr>
            <w:r>
              <w:t>28,62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left="-108"/>
              <w:jc w:val="center"/>
            </w:pPr>
            <w:r>
              <w:t>359,70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консультирование по социально-медицинским вопросам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left="-108"/>
              <w:jc w:val="center"/>
            </w:pPr>
            <w:r>
              <w:t>276,28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 xml:space="preserve">д) оказание первичной медико-санитарной помощи (доврачебная, врачебная) организациями социального обслуживания, имеющими лицензию на медицинскую </w:t>
            </w:r>
            <w:r w:rsidRPr="00104B58">
              <w:rPr>
                <w:rFonts w:eastAsiaTheme="minorHAnsi"/>
              </w:rPr>
              <w:lastRenderedPageBreak/>
              <w:t>деятельность, в объеме заявленных в лицензии видов деятельности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left="-108"/>
              <w:jc w:val="center"/>
            </w:pPr>
            <w:r>
              <w:lastRenderedPageBreak/>
              <w:t>437,81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lastRenderedPageBreak/>
              <w:t>е) содействие в проведении медико-социальной экспертизы</w:t>
            </w:r>
          </w:p>
        </w:tc>
        <w:tc>
          <w:tcPr>
            <w:tcW w:w="3261" w:type="dxa"/>
          </w:tcPr>
          <w:p w:rsidR="009C12B4" w:rsidRPr="00104B58" w:rsidRDefault="00074D11" w:rsidP="007451B1">
            <w:pPr>
              <w:widowControl w:val="0"/>
              <w:ind w:left="-108"/>
              <w:jc w:val="center"/>
            </w:pPr>
            <w:r w:rsidRPr="00104B58">
              <w:t>829,24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074D11" w:rsidP="007451B1">
            <w:pPr>
              <w:widowControl w:val="0"/>
              <w:ind w:left="-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3. Социально-психологические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710,91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86,61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38,28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социально-психологический патронаж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54,93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4. Социально-педагогические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rPr>
          <w:trHeight w:val="596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483,73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250,80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261" w:type="dxa"/>
          </w:tcPr>
          <w:p w:rsidR="009C12B4" w:rsidRDefault="00E657A9" w:rsidP="007451B1">
            <w:pPr>
              <w:widowControl w:val="0"/>
              <w:ind w:hanging="108"/>
              <w:jc w:val="center"/>
            </w:pPr>
            <w:r>
              <w:t>134,72</w:t>
            </w:r>
          </w:p>
          <w:p w:rsidR="00E657A9" w:rsidRPr="00104B58" w:rsidRDefault="00E657A9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  <w:b/>
              </w:rPr>
              <w:t>5. Социально-трудовые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206,55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б) оказание помощи в трудоустройстве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1 805,17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1 070,26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6. Социально-правовые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371,76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оказание помощи в получении юридических услуг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120,37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ind w:hanging="108"/>
              <w:jc w:val="center"/>
            </w:pPr>
            <w:r>
              <w:t>168,48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074D11" w:rsidP="007451B1">
            <w:pPr>
              <w:ind w:hanging="108"/>
              <w:jc w:val="center"/>
            </w:pPr>
            <w:r w:rsidRPr="00104B58">
              <w:t>1 156,91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218,13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lastRenderedPageBreak/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3261" w:type="dxa"/>
          </w:tcPr>
          <w:p w:rsidR="009C12B4" w:rsidRPr="00104B58" w:rsidRDefault="00E657A9" w:rsidP="007451B1">
            <w:pPr>
              <w:widowControl w:val="0"/>
              <w:ind w:hanging="108"/>
              <w:jc w:val="center"/>
            </w:pPr>
            <w:r>
              <w:t>257,92</w:t>
            </w:r>
          </w:p>
        </w:tc>
      </w:tr>
      <w:tr w:rsidR="00104B58" w:rsidRPr="00104B58" w:rsidTr="00D835FE">
        <w:tc>
          <w:tcPr>
            <w:tcW w:w="10060" w:type="dxa"/>
            <w:gridSpan w:val="2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  <w:r w:rsidRPr="00104B58">
              <w:rPr>
                <w:b/>
              </w:rPr>
              <w:t>Вид организации социального обслуживания: комплексный центр социального обслуживания населения, центр социального обслуживания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  <w:bCs/>
              </w:rPr>
            </w:pPr>
            <w:r w:rsidRPr="00104B58">
              <w:rPr>
                <w:rFonts w:eastAsiaTheme="minorHAnsi"/>
                <w:b/>
                <w:bCs/>
              </w:rPr>
              <w:t>1. Социально-бытовые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307,87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обеспечение питанием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543,88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Cs/>
              </w:rPr>
            </w:pPr>
            <w:r w:rsidRPr="00104B58">
              <w:rPr>
                <w:rFonts w:eastAsiaTheme="minorHAnsi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121,90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уборка жилых помещений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246,96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171,67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3261" w:type="dxa"/>
          </w:tcPr>
          <w:p w:rsidR="009057A0" w:rsidRPr="00104B58" w:rsidRDefault="00C11EA9" w:rsidP="007451B1">
            <w:pPr>
              <w:widowControl w:val="0"/>
              <w:ind w:hanging="108"/>
              <w:jc w:val="center"/>
            </w:pPr>
            <w:r>
              <w:t>474,17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организация стирки личной одежды и белья обслуживаемых лиц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243,77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з) оказание помощи в написании писем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453,08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494,93</w:t>
            </w:r>
          </w:p>
        </w:tc>
      </w:tr>
      <w:tr w:rsidR="00104B58" w:rsidRPr="00104B58" w:rsidTr="00D835FE">
        <w:trPr>
          <w:trHeight w:val="925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3261" w:type="dxa"/>
          </w:tcPr>
          <w:p w:rsidR="009C12B4" w:rsidRPr="00104B58" w:rsidRDefault="003156FC" w:rsidP="003A50BB">
            <w:pPr>
              <w:widowControl w:val="0"/>
              <w:ind w:hanging="108"/>
              <w:jc w:val="center"/>
            </w:pPr>
            <w:r w:rsidRPr="00104B58">
              <w:t>1 518,18</w:t>
            </w:r>
          </w:p>
        </w:tc>
      </w:tr>
      <w:tr w:rsidR="00104B58" w:rsidRPr="00104B58" w:rsidTr="00D835FE">
        <w:trPr>
          <w:trHeight w:val="236"/>
        </w:trPr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л) обеспечение сохранности личных вещей и ценностей</w:t>
            </w:r>
          </w:p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146,27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м) создание условий для отправления религиозных обрядов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7,45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2. Социально-медицинские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77,31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проведение оздоровительных мероприятий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left="-108"/>
              <w:jc w:val="center"/>
            </w:pPr>
            <w:r>
              <w:t>269,51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left="-108"/>
              <w:jc w:val="center"/>
            </w:pPr>
            <w:r>
              <w:t>59,99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консультирование по социально-медицинским вопросам</w:t>
            </w:r>
          </w:p>
        </w:tc>
        <w:tc>
          <w:tcPr>
            <w:tcW w:w="3261" w:type="dxa"/>
          </w:tcPr>
          <w:p w:rsidR="009C12B4" w:rsidRPr="00104B58" w:rsidRDefault="00C11EA9" w:rsidP="003A50BB">
            <w:pPr>
              <w:widowControl w:val="0"/>
              <w:ind w:left="-108"/>
              <w:jc w:val="center"/>
            </w:pPr>
            <w:r>
              <w:t>40,31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left="-108"/>
              <w:jc w:val="center"/>
            </w:pPr>
            <w:r>
              <w:t>139,33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lastRenderedPageBreak/>
              <w:t>е) содействие в проведении медико-социальной экспертизы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left="-108"/>
              <w:jc w:val="center"/>
            </w:pPr>
            <w:r>
              <w:t>3 834,52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left="-108"/>
              <w:jc w:val="center"/>
            </w:pPr>
            <w:r>
              <w:t>1 145,91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3. Социально-психологические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258,36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94,35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9C12B4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202,85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социально-психологический патронаж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244,32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4. Социально-педагогические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3261" w:type="dxa"/>
          </w:tcPr>
          <w:p w:rsidR="009C12B4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3261" w:type="dxa"/>
          </w:tcPr>
          <w:p w:rsidR="009C12B4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3261" w:type="dxa"/>
          </w:tcPr>
          <w:p w:rsidR="009C12B4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  <w:b/>
              </w:rPr>
              <w:t>5. Социально-трудовые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65,38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</w:rPr>
              <w:t>б) оказание помощи в трудоустройстве</w:t>
            </w:r>
          </w:p>
        </w:tc>
        <w:tc>
          <w:tcPr>
            <w:tcW w:w="3261" w:type="dxa"/>
          </w:tcPr>
          <w:p w:rsidR="009C12B4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123,31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3261" w:type="dxa"/>
          </w:tcPr>
          <w:p w:rsidR="009C12B4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6. Социально-правовые услуги: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110,87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оказание помощи в получении юридических услуг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126,37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ind w:hanging="108"/>
              <w:jc w:val="center"/>
            </w:pPr>
            <w:r>
              <w:t>92,82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261" w:type="dxa"/>
          </w:tcPr>
          <w:p w:rsidR="009C12B4" w:rsidRPr="00104B58" w:rsidRDefault="009C12B4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ind w:hanging="108"/>
              <w:jc w:val="center"/>
            </w:pPr>
            <w:r>
              <w:t>3,35</w:t>
            </w:r>
          </w:p>
        </w:tc>
      </w:tr>
      <w:tr w:rsidR="00104B58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6,33</w:t>
            </w:r>
          </w:p>
        </w:tc>
      </w:tr>
      <w:tr w:rsidR="00D2058D" w:rsidRPr="00104B58" w:rsidTr="00D835FE">
        <w:tc>
          <w:tcPr>
            <w:tcW w:w="6799" w:type="dxa"/>
          </w:tcPr>
          <w:p w:rsidR="009C12B4" w:rsidRPr="00104B58" w:rsidRDefault="009C12B4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3261" w:type="dxa"/>
          </w:tcPr>
          <w:p w:rsidR="009C12B4" w:rsidRPr="00104B58" w:rsidRDefault="00C11EA9" w:rsidP="007451B1">
            <w:pPr>
              <w:widowControl w:val="0"/>
              <w:ind w:hanging="108"/>
              <w:jc w:val="center"/>
            </w:pPr>
            <w:r>
              <w:t>3,50</w:t>
            </w:r>
          </w:p>
        </w:tc>
      </w:tr>
    </w:tbl>
    <w:p w:rsidR="004F03FB" w:rsidRPr="00104B58" w:rsidRDefault="00D223DB" w:rsidP="004F03FB">
      <w:pPr>
        <w:pStyle w:val="a8"/>
        <w:pageBreakBefore/>
        <w:jc w:val="right"/>
        <w:rPr>
          <w:szCs w:val="28"/>
          <w:u w:color="000000"/>
        </w:rPr>
      </w:pPr>
      <w:r>
        <w:rPr>
          <w:szCs w:val="28"/>
          <w:u w:color="000000"/>
        </w:rPr>
        <w:lastRenderedPageBreak/>
        <w:t>П</w:t>
      </w:r>
      <w:r w:rsidR="004F03FB" w:rsidRPr="00104B58">
        <w:rPr>
          <w:szCs w:val="28"/>
          <w:u w:color="000000"/>
        </w:rPr>
        <w:t xml:space="preserve">риложение 2 к приказу </w:t>
      </w:r>
    </w:p>
    <w:p w:rsidR="004F03FB" w:rsidRPr="00104B58" w:rsidRDefault="004F03FB" w:rsidP="004F03FB">
      <w:pPr>
        <w:pStyle w:val="a8"/>
        <w:jc w:val="right"/>
        <w:rPr>
          <w:szCs w:val="28"/>
          <w:u w:color="000000"/>
        </w:rPr>
      </w:pPr>
      <w:r w:rsidRPr="00104B58">
        <w:rPr>
          <w:szCs w:val="28"/>
          <w:u w:color="000000"/>
        </w:rPr>
        <w:t xml:space="preserve">Департамента социальной защиты </w:t>
      </w:r>
    </w:p>
    <w:p w:rsidR="004F03FB" w:rsidRPr="00104B58" w:rsidRDefault="004F03FB" w:rsidP="004F03FB">
      <w:pPr>
        <w:pStyle w:val="a8"/>
        <w:jc w:val="right"/>
        <w:rPr>
          <w:szCs w:val="28"/>
          <w:u w:color="000000"/>
        </w:rPr>
      </w:pPr>
      <w:r w:rsidRPr="00104B58">
        <w:rPr>
          <w:szCs w:val="28"/>
          <w:u w:color="000000"/>
        </w:rPr>
        <w:t>населения Ивановской области</w:t>
      </w:r>
    </w:p>
    <w:p w:rsidR="004F03FB" w:rsidRPr="00104B58" w:rsidRDefault="004F03FB" w:rsidP="004F03FB">
      <w:pPr>
        <w:pStyle w:val="a8"/>
        <w:jc w:val="right"/>
        <w:rPr>
          <w:szCs w:val="28"/>
          <w:u w:color="000000"/>
        </w:rPr>
      </w:pPr>
      <w:r w:rsidRPr="00104B58">
        <w:rPr>
          <w:szCs w:val="28"/>
          <w:u w:color="000000"/>
        </w:rPr>
        <w:t>от __________ №___________</w:t>
      </w:r>
    </w:p>
    <w:p w:rsidR="009C12B4" w:rsidRPr="00104B58" w:rsidRDefault="009C12B4" w:rsidP="009C12B4">
      <w:pPr>
        <w:pStyle w:val="a8"/>
        <w:jc w:val="right"/>
        <w:rPr>
          <w:sz w:val="28"/>
          <w:szCs w:val="28"/>
          <w:u w:color="000000"/>
        </w:rPr>
      </w:pPr>
    </w:p>
    <w:p w:rsidR="004F03FB" w:rsidRPr="00104B58" w:rsidRDefault="004F03FB" w:rsidP="004F03FB">
      <w:pPr>
        <w:jc w:val="center"/>
        <w:rPr>
          <w:b/>
          <w:sz w:val="28"/>
          <w:szCs w:val="28"/>
        </w:rPr>
      </w:pPr>
      <w:proofErr w:type="spellStart"/>
      <w:r w:rsidRPr="00104B58">
        <w:rPr>
          <w:b/>
          <w:sz w:val="28"/>
          <w:szCs w:val="28"/>
        </w:rPr>
        <w:t>Подушевые</w:t>
      </w:r>
      <w:proofErr w:type="spellEnd"/>
      <w:r w:rsidRPr="00104B58">
        <w:rPr>
          <w:b/>
          <w:sz w:val="28"/>
          <w:szCs w:val="28"/>
        </w:rPr>
        <w:t xml:space="preserve"> нормативы финансирования социальных услуг </w:t>
      </w:r>
    </w:p>
    <w:p w:rsidR="004F03FB" w:rsidRPr="00104B58" w:rsidRDefault="004F03FB" w:rsidP="004F03FB">
      <w:pPr>
        <w:jc w:val="center"/>
        <w:rPr>
          <w:b/>
          <w:sz w:val="28"/>
          <w:szCs w:val="28"/>
        </w:rPr>
      </w:pPr>
      <w:r w:rsidRPr="00104B58">
        <w:rPr>
          <w:b/>
          <w:sz w:val="28"/>
          <w:szCs w:val="28"/>
        </w:rPr>
        <w:t>в полустационарной форме социального обслуживания на 20</w:t>
      </w:r>
      <w:r w:rsidR="000D3ACB" w:rsidRPr="00104B58">
        <w:rPr>
          <w:b/>
          <w:sz w:val="28"/>
          <w:szCs w:val="28"/>
        </w:rPr>
        <w:t>2</w:t>
      </w:r>
      <w:r w:rsidR="007B6EF6">
        <w:rPr>
          <w:b/>
          <w:sz w:val="28"/>
          <w:szCs w:val="28"/>
        </w:rPr>
        <w:t>5</w:t>
      </w:r>
      <w:r w:rsidRPr="00104B58">
        <w:rPr>
          <w:b/>
          <w:sz w:val="28"/>
          <w:szCs w:val="28"/>
        </w:rPr>
        <w:t xml:space="preserve"> год</w:t>
      </w:r>
    </w:p>
    <w:p w:rsidR="004F03FB" w:rsidRPr="00104B58" w:rsidRDefault="004F03FB" w:rsidP="004F03FB">
      <w:pPr>
        <w:jc w:val="center"/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261"/>
      </w:tblGrid>
      <w:tr w:rsidR="00104B58" w:rsidRPr="00104B58" w:rsidTr="00D223DB">
        <w:trPr>
          <w:trHeight w:val="1326"/>
          <w:tblHeader/>
        </w:trPr>
        <w:tc>
          <w:tcPr>
            <w:tcW w:w="6799" w:type="dxa"/>
          </w:tcPr>
          <w:p w:rsidR="004F03FB" w:rsidRPr="00104B58" w:rsidRDefault="004F03FB" w:rsidP="007451B1">
            <w:pPr>
              <w:jc w:val="center"/>
              <w:rPr>
                <w:b/>
              </w:rPr>
            </w:pPr>
            <w:r w:rsidRPr="00104B58">
              <w:rPr>
                <w:b/>
              </w:rPr>
              <w:t>Наименование социальной услуги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  <w:proofErr w:type="spellStart"/>
            <w:r w:rsidRPr="00104B58">
              <w:rPr>
                <w:b/>
              </w:rPr>
              <w:t>Подушевой</w:t>
            </w:r>
            <w:proofErr w:type="spellEnd"/>
            <w:r w:rsidRPr="00104B58">
              <w:rPr>
                <w:b/>
              </w:rPr>
              <w:t xml:space="preserve"> норматив финансирования, рублей за разовое оказание социальной услуги</w:t>
            </w:r>
          </w:p>
        </w:tc>
      </w:tr>
      <w:tr w:rsidR="00104B58" w:rsidRPr="00104B58" w:rsidTr="00D223DB">
        <w:trPr>
          <w:trHeight w:val="283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rFonts w:eastAsiaTheme="minorHAnsi"/>
                <w:b/>
                <w:bCs/>
              </w:rPr>
            </w:pPr>
            <w:r w:rsidRPr="00104B58">
              <w:rPr>
                <w:rFonts w:eastAsiaTheme="minorHAnsi"/>
                <w:b/>
                <w:bCs/>
              </w:rPr>
              <w:t>1. Социально-бытовые услуги: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223DB">
        <w:trPr>
          <w:trHeight w:val="247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  <w:bCs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71,86</w:t>
            </w:r>
          </w:p>
        </w:tc>
      </w:tr>
      <w:tr w:rsidR="00104B58" w:rsidRPr="00104B58" w:rsidTr="00D223DB">
        <w:trPr>
          <w:trHeight w:val="151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  <w:bCs/>
              </w:rPr>
              <w:t>б) обеспечение питанием согласно утвержденным нормативам</w:t>
            </w:r>
          </w:p>
        </w:tc>
        <w:tc>
          <w:tcPr>
            <w:tcW w:w="3261" w:type="dxa"/>
          </w:tcPr>
          <w:p w:rsidR="004F03FB" w:rsidRPr="00104B58" w:rsidRDefault="003156FC" w:rsidP="007451B1">
            <w:pPr>
              <w:widowControl w:val="0"/>
              <w:ind w:hanging="108"/>
              <w:jc w:val="center"/>
            </w:pPr>
            <w:r w:rsidRPr="00104B58">
              <w:t>-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rFonts w:eastAsiaTheme="minorHAnsi"/>
                <w:bCs/>
              </w:rPr>
            </w:pPr>
            <w:r w:rsidRPr="00104B58">
              <w:rPr>
                <w:rFonts w:eastAsiaTheme="minorHAnsi"/>
                <w:bCs/>
              </w:rPr>
              <w:t>в) обеспечение мягким инвентарем (полотенца, постельные принадлежности) согласно утвержденным нормативам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348,09</w:t>
            </w:r>
          </w:p>
        </w:tc>
      </w:tr>
      <w:tr w:rsidR="00104B58" w:rsidRPr="00104B58" w:rsidTr="00D223DB">
        <w:trPr>
          <w:trHeight w:val="114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  <w:bCs/>
              </w:rPr>
              <w:t>г) уборка жилых помещений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337,44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  <w:bCs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86,52</w:t>
            </w:r>
          </w:p>
        </w:tc>
      </w:tr>
      <w:tr w:rsidR="00104B58" w:rsidRPr="00104B58" w:rsidTr="00D223DB">
        <w:trPr>
          <w:trHeight w:val="70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  <w:bCs/>
              </w:rPr>
              <w:t>е) кратковременный присмотр за детьми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130,47</w:t>
            </w:r>
          </w:p>
        </w:tc>
      </w:tr>
      <w:tr w:rsidR="00104B58" w:rsidRPr="00104B58" w:rsidTr="00D223DB">
        <w:trPr>
          <w:trHeight w:val="417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  <w:bCs/>
              </w:rPr>
              <w:t>ж) проведение культурной и информационно-обучающей работы: лекции, клубы по интересам, информационные встречи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570,87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2. Социально-медицинские услуги: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проведение оздоровительных мероприятий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88,27</w:t>
            </w:r>
          </w:p>
        </w:tc>
      </w:tr>
      <w:tr w:rsidR="00104B58" w:rsidRPr="00104B58" w:rsidTr="00D223DB">
        <w:trPr>
          <w:trHeight w:val="453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консультирование по социально-медицинским вопросам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left="-108"/>
              <w:jc w:val="center"/>
            </w:pPr>
            <w:r>
              <w:t>30,97</w:t>
            </w:r>
          </w:p>
        </w:tc>
      </w:tr>
      <w:tr w:rsidR="00104B58" w:rsidRPr="00104B58" w:rsidTr="00D223DB">
        <w:trPr>
          <w:trHeight w:val="453"/>
        </w:trPr>
        <w:tc>
          <w:tcPr>
            <w:tcW w:w="6799" w:type="dxa"/>
          </w:tcPr>
          <w:p w:rsidR="004F03FB" w:rsidRPr="00104B58" w:rsidRDefault="004F03FB" w:rsidP="007451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в)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left="-108"/>
              <w:jc w:val="center"/>
            </w:pPr>
            <w:r>
              <w:t>500,60</w:t>
            </w:r>
          </w:p>
        </w:tc>
      </w:tr>
      <w:tr w:rsidR="00104B58" w:rsidRPr="00104B58" w:rsidTr="00D223DB">
        <w:trPr>
          <w:trHeight w:val="453"/>
        </w:trPr>
        <w:tc>
          <w:tcPr>
            <w:tcW w:w="6799" w:type="dxa"/>
          </w:tcPr>
          <w:p w:rsidR="004F03FB" w:rsidRPr="00104B58" w:rsidRDefault="004F03FB" w:rsidP="007451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г)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left="-108"/>
              <w:jc w:val="center"/>
            </w:pPr>
            <w:r>
              <w:t>190,78</w:t>
            </w:r>
          </w:p>
        </w:tc>
      </w:tr>
      <w:tr w:rsidR="00104B58" w:rsidRPr="00104B58" w:rsidTr="00D223DB">
        <w:trPr>
          <w:trHeight w:val="453"/>
        </w:trPr>
        <w:tc>
          <w:tcPr>
            <w:tcW w:w="6799" w:type="dxa"/>
          </w:tcPr>
          <w:p w:rsidR="004F03FB" w:rsidRPr="00104B58" w:rsidRDefault="004F03FB" w:rsidP="007451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д) оказание первичной доврачебной медико-санитарной помощи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left="-108"/>
              <w:jc w:val="center"/>
            </w:pPr>
            <w:r>
              <w:t>325,81</w:t>
            </w:r>
          </w:p>
        </w:tc>
      </w:tr>
      <w:tr w:rsidR="00104B58" w:rsidRPr="00104B58" w:rsidTr="00D223DB">
        <w:trPr>
          <w:trHeight w:val="453"/>
        </w:trPr>
        <w:tc>
          <w:tcPr>
            <w:tcW w:w="6799" w:type="dxa"/>
          </w:tcPr>
          <w:p w:rsidR="004F03FB" w:rsidRPr="00104B58" w:rsidRDefault="004F03FB" w:rsidP="007451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е) содействие в проведении медико-социальной экспертизы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left="-108"/>
              <w:jc w:val="center"/>
            </w:pPr>
            <w:r>
              <w:t>18,65</w:t>
            </w:r>
          </w:p>
        </w:tc>
      </w:tr>
      <w:tr w:rsidR="00104B58" w:rsidRPr="00104B58" w:rsidTr="00D223DB">
        <w:trPr>
          <w:trHeight w:val="453"/>
        </w:trPr>
        <w:tc>
          <w:tcPr>
            <w:tcW w:w="6799" w:type="dxa"/>
          </w:tcPr>
          <w:p w:rsidR="004F03FB" w:rsidRPr="00104B58" w:rsidRDefault="004F03FB" w:rsidP="007451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3261" w:type="dxa"/>
          </w:tcPr>
          <w:p w:rsidR="004F03FB" w:rsidRPr="00104B58" w:rsidRDefault="003156FC" w:rsidP="007451B1">
            <w:pPr>
              <w:widowControl w:val="0"/>
              <w:ind w:left="-108"/>
              <w:jc w:val="center"/>
            </w:pPr>
            <w:r w:rsidRPr="00104B58">
              <w:t>5,67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3. Социально-психологические услуги: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2 349,47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332,57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lastRenderedPageBreak/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303,93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г) социально-психологический патронаж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1 088,03</w:t>
            </w:r>
          </w:p>
        </w:tc>
      </w:tr>
      <w:tr w:rsidR="00284AC2" w:rsidRPr="00104B58" w:rsidTr="00D223DB">
        <w:trPr>
          <w:trHeight w:val="70"/>
        </w:trPr>
        <w:tc>
          <w:tcPr>
            <w:tcW w:w="6799" w:type="dxa"/>
          </w:tcPr>
          <w:p w:rsidR="00284AC2" w:rsidRPr="00284AC2" w:rsidRDefault="00284AC2" w:rsidP="007451B1">
            <w:pPr>
              <w:ind w:firstLine="540"/>
              <w:jc w:val="both"/>
              <w:rPr>
                <w:rFonts w:eastAsiaTheme="minorHAnsi"/>
              </w:rPr>
            </w:pPr>
            <w:r w:rsidRPr="00284AC2">
              <w:rPr>
                <w:rFonts w:eastAsiaTheme="minorHAnsi"/>
              </w:rPr>
              <w:t>д) оказание помощи в коррекции психологического состояния больных наркоманией для адаптации в социальной среде, в том числе оказание психологической помощи анонимно с использованием телефона доверия</w:t>
            </w:r>
          </w:p>
        </w:tc>
        <w:tc>
          <w:tcPr>
            <w:tcW w:w="3261" w:type="dxa"/>
          </w:tcPr>
          <w:p w:rsidR="00284AC2" w:rsidRPr="00284AC2" w:rsidRDefault="00B40994" w:rsidP="007451B1">
            <w:pPr>
              <w:ind w:hanging="108"/>
              <w:jc w:val="center"/>
            </w:pPr>
            <w:r>
              <w:t>1 141,81</w:t>
            </w:r>
          </w:p>
        </w:tc>
      </w:tr>
      <w:tr w:rsidR="00104B58" w:rsidRPr="00104B58" w:rsidTr="00D223DB">
        <w:trPr>
          <w:trHeight w:val="70"/>
        </w:trPr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4. Социально-педагогические услуги: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57,67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rFonts w:eastAsiaTheme="minorHAnsi"/>
              </w:rPr>
            </w:pPr>
            <w:r w:rsidRPr="00104B58">
              <w:rPr>
                <w:rFonts w:eastAsiaTheme="minorHAnsi"/>
              </w:rPr>
              <w:t>б) организация помощи родителям (законным представителям)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97,80</w:t>
            </w:r>
          </w:p>
        </w:tc>
      </w:tr>
      <w:tr w:rsidR="00177467" w:rsidRPr="00104B58" w:rsidTr="00D223DB">
        <w:tc>
          <w:tcPr>
            <w:tcW w:w="6799" w:type="dxa"/>
          </w:tcPr>
          <w:p w:rsidR="00177467" w:rsidRPr="00104B58" w:rsidRDefault="00177467" w:rsidP="007451B1">
            <w:pPr>
              <w:ind w:firstLine="54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в) </w:t>
            </w:r>
            <w:r w:rsidRPr="00177467">
              <w:rPr>
                <w:rFonts w:eastAsiaTheme="minorHAnsi"/>
              </w:rPr>
              <w:t xml:space="preserve">профилактика отклонений в поведении и развитии личности больных наркоманией, формирование у них позитивных интересов (в том числе в сфере досуга), организация их досуга, оказание </w:t>
            </w:r>
            <w:r>
              <w:rPr>
                <w:rFonts w:eastAsiaTheme="minorHAnsi"/>
              </w:rPr>
              <w:t>помощи семье в воспитании детей</w:t>
            </w:r>
          </w:p>
        </w:tc>
        <w:tc>
          <w:tcPr>
            <w:tcW w:w="3261" w:type="dxa"/>
          </w:tcPr>
          <w:p w:rsidR="00177467" w:rsidRDefault="00B40994" w:rsidP="007451B1">
            <w:pPr>
              <w:widowControl w:val="0"/>
              <w:ind w:hanging="108"/>
              <w:jc w:val="center"/>
            </w:pPr>
            <w:r>
              <w:t>72,47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  <w:b/>
              </w:rPr>
              <w:t>5. Социально-трудовые услуги: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177467" w:rsidP="007451B1">
            <w:pPr>
              <w:ind w:firstLine="54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а) </w:t>
            </w:r>
            <w:r w:rsidR="004F03FB" w:rsidRPr="00104B58">
              <w:rPr>
                <w:rFonts w:eastAsiaTheme="minorHAnsi"/>
              </w:rPr>
              <w:t>оказание помощи в трудоустройстве</w:t>
            </w:r>
          </w:p>
        </w:tc>
        <w:tc>
          <w:tcPr>
            <w:tcW w:w="3261" w:type="dxa"/>
          </w:tcPr>
          <w:p w:rsidR="00610CE9" w:rsidRPr="00104B58" w:rsidRDefault="007B6EF6" w:rsidP="00610CE9">
            <w:pPr>
              <w:widowControl w:val="0"/>
              <w:ind w:hanging="108"/>
              <w:jc w:val="center"/>
            </w:pPr>
            <w:r>
              <w:t>551,10</w:t>
            </w:r>
          </w:p>
        </w:tc>
      </w:tr>
      <w:tr w:rsidR="00177467" w:rsidRPr="00104B58" w:rsidTr="00D223DB">
        <w:tc>
          <w:tcPr>
            <w:tcW w:w="6799" w:type="dxa"/>
          </w:tcPr>
          <w:p w:rsidR="00177467" w:rsidRPr="00104B58" w:rsidRDefault="00177467" w:rsidP="007451B1">
            <w:pPr>
              <w:ind w:firstLine="54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б) </w:t>
            </w:r>
            <w:r w:rsidRPr="00177467">
              <w:rPr>
                <w:rFonts w:eastAsiaTheme="minorHAnsi"/>
              </w:rPr>
              <w:t>оказание помощи в трудоустройстве больных наркоманией и в решении других проблем, связанных с их трудовой адаптацие</w:t>
            </w:r>
            <w:r w:rsidR="00A135FF">
              <w:rPr>
                <w:rFonts w:eastAsiaTheme="minorHAnsi"/>
              </w:rPr>
              <w:t>й</w:t>
            </w:r>
          </w:p>
        </w:tc>
        <w:tc>
          <w:tcPr>
            <w:tcW w:w="3261" w:type="dxa"/>
          </w:tcPr>
          <w:p w:rsidR="00177467" w:rsidRDefault="00B40994" w:rsidP="00610CE9">
            <w:pPr>
              <w:widowControl w:val="0"/>
              <w:ind w:hanging="108"/>
              <w:jc w:val="center"/>
            </w:pPr>
            <w:r>
              <w:t>599,23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  <w:b/>
              </w:rPr>
              <w:t>6. Социально-правовые услуги: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3261" w:type="dxa"/>
          </w:tcPr>
          <w:p w:rsidR="004F03FB" w:rsidRPr="00104B58" w:rsidRDefault="007B6EF6" w:rsidP="008C052A">
            <w:pPr>
              <w:widowControl w:val="0"/>
              <w:ind w:hanging="108"/>
              <w:jc w:val="center"/>
            </w:pPr>
            <w:r>
              <w:t>264,12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оказание помощи в получении юридических услуг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913,41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3261" w:type="dxa"/>
          </w:tcPr>
          <w:p w:rsidR="004F03FB" w:rsidRPr="00104B58" w:rsidRDefault="007B6EF6" w:rsidP="008C052A">
            <w:pPr>
              <w:ind w:hanging="108"/>
              <w:jc w:val="center"/>
            </w:pPr>
            <w:r>
              <w:t>603,51</w:t>
            </w:r>
          </w:p>
        </w:tc>
      </w:tr>
      <w:tr w:rsidR="008C052A" w:rsidRPr="00104B58" w:rsidTr="00D223DB">
        <w:tc>
          <w:tcPr>
            <w:tcW w:w="6799" w:type="dxa"/>
          </w:tcPr>
          <w:p w:rsidR="008C052A" w:rsidRPr="008C052A" w:rsidRDefault="008C052A" w:rsidP="007451B1">
            <w:pPr>
              <w:ind w:firstLine="540"/>
              <w:jc w:val="both"/>
              <w:rPr>
                <w:rFonts w:eastAsiaTheme="minorHAnsi"/>
              </w:rPr>
            </w:pPr>
            <w:r w:rsidRPr="008C052A">
              <w:rPr>
                <w:rFonts w:eastAsiaTheme="minorHAnsi"/>
              </w:rPr>
              <w:t>г) оказание помощи в получении юридических услуг, в том числе бесплатно, в защите прав и законных интересов получателей социальных услуг - больных наркоманией, в восстановлении и оформлении утраченных документов</w:t>
            </w:r>
          </w:p>
        </w:tc>
        <w:tc>
          <w:tcPr>
            <w:tcW w:w="3261" w:type="dxa"/>
          </w:tcPr>
          <w:p w:rsidR="008C052A" w:rsidRDefault="00B40994" w:rsidP="008C052A">
            <w:pPr>
              <w:ind w:hanging="108"/>
              <w:jc w:val="center"/>
            </w:pPr>
            <w:r>
              <w:t>864,70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rFonts w:eastAsiaTheme="minorHAnsi"/>
                <w:b/>
              </w:rPr>
            </w:pPr>
            <w:r w:rsidRPr="00104B58">
              <w:rPr>
                <w:rFonts w:eastAsiaTheme="minorHAnsi"/>
                <w:b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261" w:type="dxa"/>
          </w:tcPr>
          <w:p w:rsidR="004F03FB" w:rsidRPr="00104B58" w:rsidRDefault="004F03FB" w:rsidP="007451B1">
            <w:pPr>
              <w:widowControl w:val="0"/>
              <w:ind w:hanging="108"/>
              <w:jc w:val="center"/>
            </w:pP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  <w:rPr>
                <w:b/>
              </w:rPr>
            </w:pPr>
            <w:r w:rsidRPr="00104B58">
              <w:rPr>
                <w:rFonts w:eastAsiaTheme="minorHAnsi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ind w:hanging="108"/>
              <w:jc w:val="center"/>
            </w:pPr>
            <w:r>
              <w:t>733,32</w:t>
            </w:r>
          </w:p>
        </w:tc>
      </w:tr>
      <w:tr w:rsidR="00104B58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415,03</w:t>
            </w:r>
          </w:p>
        </w:tc>
      </w:tr>
      <w:tr w:rsidR="004F03FB" w:rsidRPr="00104B58" w:rsidTr="00D223DB">
        <w:tc>
          <w:tcPr>
            <w:tcW w:w="6799" w:type="dxa"/>
          </w:tcPr>
          <w:p w:rsidR="004F03FB" w:rsidRPr="00104B58" w:rsidRDefault="004F03FB" w:rsidP="007451B1">
            <w:pPr>
              <w:ind w:firstLine="540"/>
              <w:jc w:val="both"/>
            </w:pPr>
            <w:r w:rsidRPr="00104B58">
              <w:rPr>
                <w:rFonts w:eastAsiaTheme="minorHAnsi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3261" w:type="dxa"/>
          </w:tcPr>
          <w:p w:rsidR="004F03FB" w:rsidRPr="00104B58" w:rsidRDefault="007B6EF6" w:rsidP="007451B1">
            <w:pPr>
              <w:widowControl w:val="0"/>
              <w:ind w:hanging="108"/>
              <w:jc w:val="center"/>
            </w:pPr>
            <w:r>
              <w:t>940,36</w:t>
            </w:r>
          </w:p>
        </w:tc>
      </w:tr>
    </w:tbl>
    <w:p w:rsidR="004F03FB" w:rsidRPr="00104B58" w:rsidRDefault="004F03FB" w:rsidP="004F03FB">
      <w:pPr>
        <w:jc w:val="center"/>
        <w:rPr>
          <w:b/>
          <w:sz w:val="28"/>
          <w:szCs w:val="28"/>
        </w:rPr>
      </w:pPr>
    </w:p>
    <w:p w:rsidR="004F03FB" w:rsidRPr="00104B58" w:rsidRDefault="004F03FB" w:rsidP="009C12B4">
      <w:pPr>
        <w:pStyle w:val="a8"/>
        <w:jc w:val="right"/>
        <w:rPr>
          <w:sz w:val="28"/>
          <w:szCs w:val="28"/>
          <w:u w:color="000000"/>
        </w:rPr>
      </w:pPr>
    </w:p>
    <w:p w:rsidR="004F03FB" w:rsidRPr="00104B58" w:rsidRDefault="00A5002C" w:rsidP="004F03FB">
      <w:pPr>
        <w:pStyle w:val="a8"/>
        <w:pageBreakBefore/>
        <w:jc w:val="right"/>
        <w:rPr>
          <w:szCs w:val="28"/>
          <w:u w:color="000000"/>
        </w:rPr>
      </w:pPr>
      <w:r>
        <w:rPr>
          <w:szCs w:val="28"/>
          <w:u w:color="000000"/>
        </w:rPr>
        <w:lastRenderedPageBreak/>
        <w:t>П</w:t>
      </w:r>
      <w:r w:rsidR="004F03FB" w:rsidRPr="00104B58">
        <w:rPr>
          <w:szCs w:val="28"/>
          <w:u w:color="000000"/>
        </w:rPr>
        <w:t xml:space="preserve">риложение 3 к приказу </w:t>
      </w:r>
    </w:p>
    <w:p w:rsidR="004F03FB" w:rsidRPr="00104B58" w:rsidRDefault="004F03FB" w:rsidP="004F03FB">
      <w:pPr>
        <w:pStyle w:val="a8"/>
        <w:jc w:val="right"/>
        <w:rPr>
          <w:szCs w:val="28"/>
          <w:u w:color="000000"/>
        </w:rPr>
      </w:pPr>
      <w:r w:rsidRPr="00104B58">
        <w:rPr>
          <w:szCs w:val="28"/>
          <w:u w:color="000000"/>
        </w:rPr>
        <w:t xml:space="preserve">Департамента социальной защиты </w:t>
      </w:r>
    </w:p>
    <w:p w:rsidR="004F03FB" w:rsidRPr="00104B58" w:rsidRDefault="004F03FB" w:rsidP="004F03FB">
      <w:pPr>
        <w:pStyle w:val="a8"/>
        <w:jc w:val="right"/>
        <w:rPr>
          <w:szCs w:val="28"/>
          <w:u w:color="000000"/>
        </w:rPr>
      </w:pPr>
      <w:r w:rsidRPr="00104B58">
        <w:rPr>
          <w:szCs w:val="28"/>
          <w:u w:color="000000"/>
        </w:rPr>
        <w:t>населения Ивановской области</w:t>
      </w:r>
    </w:p>
    <w:p w:rsidR="004F03FB" w:rsidRPr="00104B58" w:rsidRDefault="004F03FB" w:rsidP="004F03FB">
      <w:pPr>
        <w:pStyle w:val="a8"/>
        <w:jc w:val="right"/>
        <w:rPr>
          <w:szCs w:val="28"/>
          <w:u w:color="000000"/>
        </w:rPr>
      </w:pPr>
      <w:r w:rsidRPr="00104B58">
        <w:rPr>
          <w:szCs w:val="28"/>
          <w:u w:color="000000"/>
        </w:rPr>
        <w:t>от __________ №___________</w:t>
      </w:r>
    </w:p>
    <w:p w:rsidR="009C12B4" w:rsidRPr="00104B58" w:rsidRDefault="009C12B4" w:rsidP="009C12B4">
      <w:pPr>
        <w:pStyle w:val="a8"/>
        <w:jc w:val="right"/>
        <w:rPr>
          <w:sz w:val="28"/>
          <w:szCs w:val="28"/>
          <w:u w:color="000000"/>
        </w:rPr>
      </w:pPr>
    </w:p>
    <w:p w:rsidR="004F03FB" w:rsidRPr="00104B58" w:rsidRDefault="004F03FB" w:rsidP="009C12B4">
      <w:pPr>
        <w:pStyle w:val="a8"/>
        <w:jc w:val="right"/>
        <w:rPr>
          <w:sz w:val="28"/>
          <w:szCs w:val="28"/>
          <w:u w:color="000000"/>
        </w:rPr>
      </w:pPr>
    </w:p>
    <w:p w:rsidR="004F03FB" w:rsidRPr="00104B58" w:rsidRDefault="004F03FB" w:rsidP="004F03FB">
      <w:pPr>
        <w:jc w:val="center"/>
        <w:rPr>
          <w:b/>
          <w:sz w:val="28"/>
          <w:szCs w:val="28"/>
        </w:rPr>
      </w:pPr>
      <w:proofErr w:type="spellStart"/>
      <w:r w:rsidRPr="00104B58">
        <w:rPr>
          <w:b/>
          <w:sz w:val="28"/>
          <w:szCs w:val="28"/>
        </w:rPr>
        <w:t>Подушевые</w:t>
      </w:r>
      <w:proofErr w:type="spellEnd"/>
      <w:r w:rsidRPr="00104B58">
        <w:rPr>
          <w:b/>
          <w:sz w:val="28"/>
          <w:szCs w:val="28"/>
        </w:rPr>
        <w:t xml:space="preserve"> нормативы финансирования социальных услуг </w:t>
      </w:r>
    </w:p>
    <w:p w:rsidR="004F03FB" w:rsidRPr="00104B58" w:rsidRDefault="004F03FB" w:rsidP="004F03FB">
      <w:pPr>
        <w:jc w:val="center"/>
        <w:rPr>
          <w:b/>
          <w:sz w:val="28"/>
          <w:szCs w:val="28"/>
        </w:rPr>
      </w:pPr>
      <w:r w:rsidRPr="00104B58">
        <w:rPr>
          <w:b/>
          <w:sz w:val="28"/>
          <w:szCs w:val="28"/>
        </w:rPr>
        <w:t>в форме социального обслуживания на дому на 20</w:t>
      </w:r>
      <w:r w:rsidR="00610CE9" w:rsidRPr="00104B58">
        <w:rPr>
          <w:b/>
          <w:sz w:val="28"/>
          <w:szCs w:val="28"/>
        </w:rPr>
        <w:t>2</w:t>
      </w:r>
      <w:r w:rsidR="0032471D">
        <w:rPr>
          <w:b/>
          <w:sz w:val="28"/>
          <w:szCs w:val="28"/>
        </w:rPr>
        <w:t>5</w:t>
      </w:r>
      <w:r w:rsidRPr="00104B58">
        <w:rPr>
          <w:b/>
          <w:sz w:val="28"/>
          <w:szCs w:val="28"/>
        </w:rPr>
        <w:t xml:space="preserve"> год</w:t>
      </w:r>
    </w:p>
    <w:p w:rsidR="004F03FB" w:rsidRPr="00104B58" w:rsidRDefault="004F03FB" w:rsidP="004F03FB">
      <w:pPr>
        <w:jc w:val="center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402"/>
      </w:tblGrid>
      <w:tr w:rsidR="00104B58" w:rsidRPr="00104B58" w:rsidTr="00A5002C">
        <w:trPr>
          <w:trHeight w:val="759"/>
          <w:tblHeader/>
        </w:trPr>
        <w:tc>
          <w:tcPr>
            <w:tcW w:w="6799" w:type="dxa"/>
          </w:tcPr>
          <w:p w:rsidR="004F03FB" w:rsidRPr="00104B58" w:rsidRDefault="004F03FB" w:rsidP="007451B1">
            <w:pPr>
              <w:jc w:val="center"/>
              <w:rPr>
                <w:b/>
              </w:rPr>
            </w:pPr>
            <w:r w:rsidRPr="00104B58">
              <w:rPr>
                <w:b/>
              </w:rPr>
              <w:t>Наименование социальной услуги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  <w:proofErr w:type="spellStart"/>
            <w:r w:rsidRPr="00104B58">
              <w:rPr>
                <w:b/>
              </w:rPr>
              <w:t>Подушевой</w:t>
            </w:r>
            <w:proofErr w:type="spellEnd"/>
            <w:r w:rsidRPr="00104B58">
              <w:rPr>
                <w:b/>
              </w:rPr>
              <w:t xml:space="preserve"> норматив финансирования, рублей за разовое оказание социальной услуги одному обслуживаемому </w:t>
            </w:r>
          </w:p>
        </w:tc>
      </w:tr>
      <w:tr w:rsidR="00104B58" w:rsidRPr="00104B58" w:rsidTr="00A5002C">
        <w:trPr>
          <w:trHeight w:val="108"/>
        </w:trPr>
        <w:tc>
          <w:tcPr>
            <w:tcW w:w="6799" w:type="dxa"/>
          </w:tcPr>
          <w:p w:rsidR="004F03FB" w:rsidRPr="00104B58" w:rsidRDefault="004F03FB" w:rsidP="007451B1">
            <w:pPr>
              <w:ind w:firstLine="738"/>
              <w:rPr>
                <w:b/>
              </w:rPr>
            </w:pPr>
            <w:r w:rsidRPr="00104B58">
              <w:rPr>
                <w:b/>
              </w:rPr>
              <w:t>1. Социально-бытовые услуги: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A5002C">
        <w:trPr>
          <w:trHeight w:val="956"/>
        </w:trPr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422,45</w:t>
            </w:r>
          </w:p>
        </w:tc>
      </w:tr>
      <w:tr w:rsidR="00104B58" w:rsidRPr="00104B58" w:rsidTr="00A5002C">
        <w:trPr>
          <w:trHeight w:val="151"/>
        </w:trPr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б) помощь в приготовлении пищи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164,46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в) кормление лиц, не способных к самостоятельному употреблению пищи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455,78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г) 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362,97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д) 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768,01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391,80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ж) организация помощи в проведении ремонта жилых помещений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2 938,36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з) кратковременный присмотр за детьми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317,71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133,29</w:t>
            </w:r>
          </w:p>
        </w:tc>
      </w:tr>
      <w:tr w:rsidR="00104B58" w:rsidRPr="00104B58" w:rsidTr="00A5002C">
        <w:trPr>
          <w:trHeight w:val="280"/>
        </w:trPr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к) отправка за счет средств получателя социальных услуг почтовой корреспонденции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249,53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л) оказание помощи в написании писем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270,08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pStyle w:val="ConsPlusNormal"/>
              <w:ind w:firstLine="738"/>
              <w:jc w:val="both"/>
            </w:pPr>
            <w:r w:rsidRPr="00104B58">
              <w:t>м) посещение обслуживаемых граждан в период оказания им медицинской помощи в стационарных условиях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878,80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pStyle w:val="ConsPlusNormal"/>
              <w:ind w:firstLine="738"/>
              <w:jc w:val="both"/>
            </w:pPr>
            <w:r w:rsidRPr="00104B58">
              <w:t>н) уборка жилых помещений</w:t>
            </w:r>
          </w:p>
        </w:tc>
        <w:tc>
          <w:tcPr>
            <w:tcW w:w="3402" w:type="dxa"/>
          </w:tcPr>
          <w:p w:rsidR="004F03FB" w:rsidRPr="00104B58" w:rsidRDefault="0032471D" w:rsidP="0037136F">
            <w:pPr>
              <w:widowControl w:val="0"/>
              <w:ind w:hanging="108"/>
              <w:jc w:val="center"/>
            </w:pPr>
            <w:r>
              <w:t>263,90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  <w:rPr>
                <w:b/>
              </w:rPr>
            </w:pPr>
            <w:r w:rsidRPr="00104B58">
              <w:rPr>
                <w:b/>
              </w:rPr>
              <w:t>2. Социально-медицинские услуги: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widowControl w:val="0"/>
              <w:ind w:hanging="108"/>
              <w:jc w:val="center"/>
              <w:rPr>
                <w:b/>
              </w:rPr>
            </w:pP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а) приобретение за счет средств получателя социальных услуг и доставка на дом медикаментов и медицинских изделий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304,89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б) вызов врача на дом, вызов службы скорой помощи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310,15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pStyle w:val="ConsPlusNormal"/>
              <w:ind w:firstLine="738"/>
              <w:jc w:val="both"/>
            </w:pPr>
            <w:r w:rsidRPr="00104B58">
              <w:t>в) содействие в госпитализации, сопровождение нуждающихся в медицинские организации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494,21</w:t>
            </w:r>
          </w:p>
        </w:tc>
      </w:tr>
      <w:tr w:rsidR="00104B58" w:rsidRPr="00104B58" w:rsidTr="00A5002C">
        <w:trPr>
          <w:trHeight w:val="70"/>
        </w:trPr>
        <w:tc>
          <w:tcPr>
            <w:tcW w:w="6799" w:type="dxa"/>
          </w:tcPr>
          <w:p w:rsidR="004F03FB" w:rsidRPr="00104B58" w:rsidRDefault="004F03FB" w:rsidP="007451B1">
            <w:pPr>
              <w:ind w:firstLine="738"/>
              <w:rPr>
                <w:b/>
              </w:rPr>
            </w:pPr>
            <w:r w:rsidRPr="00104B58">
              <w:rPr>
                <w:b/>
              </w:rPr>
              <w:t>3. Социально-психологические услуги: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304,47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lastRenderedPageBreak/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514,84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440,19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г) социально-психологический патронаж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66,19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ind w:firstLine="738"/>
              <w:rPr>
                <w:b/>
              </w:rPr>
            </w:pPr>
            <w:r w:rsidRPr="00104B58">
              <w:rPr>
                <w:b/>
              </w:rPr>
              <w:t>4. Социально-педагогические услуги: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а) 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893,73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3402" w:type="dxa"/>
          </w:tcPr>
          <w:p w:rsidR="004F03FB" w:rsidRPr="00104B58" w:rsidRDefault="00520C7E" w:rsidP="007451B1">
            <w:pPr>
              <w:widowControl w:val="0"/>
              <w:ind w:hanging="108"/>
              <w:jc w:val="center"/>
            </w:pPr>
            <w:r w:rsidRPr="00104B58">
              <w:t>345,61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ind w:firstLine="738"/>
              <w:rPr>
                <w:b/>
              </w:rPr>
            </w:pPr>
            <w:r w:rsidRPr="00104B58">
              <w:rPr>
                <w:b/>
              </w:rPr>
              <w:t>5. Социально-трудовые услуги: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3402" w:type="dxa"/>
          </w:tcPr>
          <w:p w:rsidR="004F03FB" w:rsidRPr="00104B58" w:rsidRDefault="00520C7E" w:rsidP="007451B1">
            <w:pPr>
              <w:widowControl w:val="0"/>
              <w:ind w:hanging="108"/>
              <w:jc w:val="center"/>
            </w:pPr>
            <w:r w:rsidRPr="00104B58">
              <w:t>345,10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ind w:firstLine="738"/>
              <w:rPr>
                <w:b/>
              </w:rPr>
            </w:pPr>
            <w:r w:rsidRPr="00104B58">
              <w:rPr>
                <w:b/>
              </w:rPr>
              <w:t>6. Социально-правовые услуги: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584,58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б) оказание помощи в получении юридических услуг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761,69</w:t>
            </w:r>
          </w:p>
        </w:tc>
      </w:tr>
      <w:tr w:rsidR="00104B58" w:rsidRPr="00104B58" w:rsidTr="00A5002C">
        <w:trPr>
          <w:trHeight w:val="769"/>
        </w:trPr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459,31</w:t>
            </w: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ind w:firstLine="738"/>
              <w:rPr>
                <w:b/>
              </w:rPr>
            </w:pPr>
            <w:r w:rsidRPr="00104B58">
              <w:rPr>
                <w:b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3402" w:type="dxa"/>
          </w:tcPr>
          <w:p w:rsidR="004F03FB" w:rsidRPr="00104B58" w:rsidRDefault="004F03FB" w:rsidP="007451B1">
            <w:pPr>
              <w:ind w:hanging="108"/>
              <w:jc w:val="center"/>
              <w:rPr>
                <w:b/>
              </w:rPr>
            </w:pPr>
          </w:p>
        </w:tc>
      </w:tr>
      <w:tr w:rsidR="00104B58" w:rsidRPr="00104B58" w:rsidTr="00A5002C"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631,44</w:t>
            </w:r>
          </w:p>
        </w:tc>
      </w:tr>
      <w:tr w:rsidR="004F03FB" w:rsidRPr="00104B58" w:rsidTr="00A5002C">
        <w:trPr>
          <w:trHeight w:val="80"/>
        </w:trPr>
        <w:tc>
          <w:tcPr>
            <w:tcW w:w="6799" w:type="dxa"/>
          </w:tcPr>
          <w:p w:rsidR="004F03FB" w:rsidRPr="00104B58" w:rsidRDefault="004F03FB" w:rsidP="007451B1">
            <w:pPr>
              <w:widowControl w:val="0"/>
              <w:ind w:firstLine="709"/>
              <w:jc w:val="both"/>
            </w:pPr>
            <w:r w:rsidRPr="00104B58">
              <w:t>б) обучение навыкам самообслуживания, поведения в быту и общественных местах</w:t>
            </w:r>
          </w:p>
        </w:tc>
        <w:tc>
          <w:tcPr>
            <w:tcW w:w="3402" w:type="dxa"/>
          </w:tcPr>
          <w:p w:rsidR="004F03FB" w:rsidRPr="00104B58" w:rsidRDefault="0032471D" w:rsidP="007451B1">
            <w:pPr>
              <w:widowControl w:val="0"/>
              <w:ind w:hanging="108"/>
              <w:jc w:val="center"/>
            </w:pPr>
            <w:r>
              <w:t>490,94</w:t>
            </w:r>
            <w:bookmarkStart w:id="0" w:name="_GoBack"/>
            <w:bookmarkEnd w:id="0"/>
          </w:p>
        </w:tc>
      </w:tr>
    </w:tbl>
    <w:p w:rsidR="004F03FB" w:rsidRPr="00104B58" w:rsidRDefault="004F03FB" w:rsidP="004F03FB">
      <w:pPr>
        <w:jc w:val="center"/>
        <w:rPr>
          <w:b/>
          <w:u w:color="000000"/>
        </w:rPr>
      </w:pPr>
    </w:p>
    <w:sectPr w:rsidR="004F03FB" w:rsidRPr="00104B58" w:rsidSect="00D835FE">
      <w:headerReference w:type="default" r:id="rId10"/>
      <w:pgSz w:w="11906" w:h="16838"/>
      <w:pgMar w:top="964" w:right="70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7C" w:rsidRDefault="00C5317C">
      <w:r>
        <w:separator/>
      </w:r>
    </w:p>
  </w:endnote>
  <w:endnote w:type="continuationSeparator" w:id="0">
    <w:p w:rsidR="00C5317C" w:rsidRDefault="00C5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7C" w:rsidRDefault="00C5317C">
      <w:r>
        <w:separator/>
      </w:r>
    </w:p>
  </w:footnote>
  <w:footnote w:type="continuationSeparator" w:id="0">
    <w:p w:rsidR="00C5317C" w:rsidRDefault="00C5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844271"/>
      <w:docPartObj>
        <w:docPartGallery w:val="Page Numbers (Top of Page)"/>
        <w:docPartUnique/>
      </w:docPartObj>
    </w:sdtPr>
    <w:sdtEndPr/>
    <w:sdtContent>
      <w:p w:rsidR="00697B57" w:rsidRDefault="00697B57" w:rsidP="00D205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1D">
          <w:rPr>
            <w:noProof/>
          </w:rPr>
          <w:t>14</w:t>
        </w:r>
        <w:r>
          <w:fldChar w:fldCharType="end"/>
        </w:r>
      </w:p>
    </w:sdtContent>
  </w:sdt>
  <w:p w:rsidR="00697B57" w:rsidRDefault="00697B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74D11"/>
    <w:rsid w:val="00081DA5"/>
    <w:rsid w:val="000B1D07"/>
    <w:rsid w:val="000C507F"/>
    <w:rsid w:val="000D3ACB"/>
    <w:rsid w:val="000E64A4"/>
    <w:rsid w:val="000F7798"/>
    <w:rsid w:val="00104B58"/>
    <w:rsid w:val="00154B7B"/>
    <w:rsid w:val="00177467"/>
    <w:rsid w:val="001A43DC"/>
    <w:rsid w:val="001B07ED"/>
    <w:rsid w:val="001B547F"/>
    <w:rsid w:val="00227BD3"/>
    <w:rsid w:val="00253959"/>
    <w:rsid w:val="00284AC2"/>
    <w:rsid w:val="002B47A2"/>
    <w:rsid w:val="002D1805"/>
    <w:rsid w:val="002E3B79"/>
    <w:rsid w:val="002E7363"/>
    <w:rsid w:val="003156FC"/>
    <w:rsid w:val="003175F2"/>
    <w:rsid w:val="0032471D"/>
    <w:rsid w:val="00327367"/>
    <w:rsid w:val="00340456"/>
    <w:rsid w:val="00362037"/>
    <w:rsid w:val="0036586A"/>
    <w:rsid w:val="0037136F"/>
    <w:rsid w:val="003A50BB"/>
    <w:rsid w:val="003F2806"/>
    <w:rsid w:val="00427C6C"/>
    <w:rsid w:val="004357F7"/>
    <w:rsid w:val="0046413D"/>
    <w:rsid w:val="00464ED6"/>
    <w:rsid w:val="00494C3E"/>
    <w:rsid w:val="004F03FB"/>
    <w:rsid w:val="004F7FE4"/>
    <w:rsid w:val="00520C7E"/>
    <w:rsid w:val="00552FD3"/>
    <w:rsid w:val="00572685"/>
    <w:rsid w:val="00575D2B"/>
    <w:rsid w:val="005A3214"/>
    <w:rsid w:val="005B1058"/>
    <w:rsid w:val="005E7658"/>
    <w:rsid w:val="005F508F"/>
    <w:rsid w:val="00610CE9"/>
    <w:rsid w:val="00664695"/>
    <w:rsid w:val="00690AAB"/>
    <w:rsid w:val="00697B57"/>
    <w:rsid w:val="006B5005"/>
    <w:rsid w:val="006B733B"/>
    <w:rsid w:val="006C0126"/>
    <w:rsid w:val="006C5728"/>
    <w:rsid w:val="006D31CD"/>
    <w:rsid w:val="006D37F0"/>
    <w:rsid w:val="007243A2"/>
    <w:rsid w:val="007451B1"/>
    <w:rsid w:val="0077254A"/>
    <w:rsid w:val="00787B6F"/>
    <w:rsid w:val="007B6EF6"/>
    <w:rsid w:val="007B7DD7"/>
    <w:rsid w:val="007C7995"/>
    <w:rsid w:val="0080764B"/>
    <w:rsid w:val="008200C9"/>
    <w:rsid w:val="008322D3"/>
    <w:rsid w:val="008409F7"/>
    <w:rsid w:val="00870F0C"/>
    <w:rsid w:val="00882561"/>
    <w:rsid w:val="008978BB"/>
    <w:rsid w:val="008B3EEE"/>
    <w:rsid w:val="008C052A"/>
    <w:rsid w:val="008D50FB"/>
    <w:rsid w:val="00902278"/>
    <w:rsid w:val="009057A0"/>
    <w:rsid w:val="00906671"/>
    <w:rsid w:val="009104F4"/>
    <w:rsid w:val="00931641"/>
    <w:rsid w:val="00965F5F"/>
    <w:rsid w:val="0098078D"/>
    <w:rsid w:val="009A3E60"/>
    <w:rsid w:val="009B2C3F"/>
    <w:rsid w:val="009C12B4"/>
    <w:rsid w:val="009E1FD7"/>
    <w:rsid w:val="009F598C"/>
    <w:rsid w:val="00A11A9F"/>
    <w:rsid w:val="00A130B4"/>
    <w:rsid w:val="00A135FF"/>
    <w:rsid w:val="00A5002C"/>
    <w:rsid w:val="00A846D0"/>
    <w:rsid w:val="00AD0AE1"/>
    <w:rsid w:val="00B15C76"/>
    <w:rsid w:val="00B40994"/>
    <w:rsid w:val="00B550C6"/>
    <w:rsid w:val="00BA1058"/>
    <w:rsid w:val="00BB0E8E"/>
    <w:rsid w:val="00BD601C"/>
    <w:rsid w:val="00BE4B39"/>
    <w:rsid w:val="00C00A6F"/>
    <w:rsid w:val="00C11EA9"/>
    <w:rsid w:val="00C268C0"/>
    <w:rsid w:val="00C442F4"/>
    <w:rsid w:val="00C5317C"/>
    <w:rsid w:val="00C77F18"/>
    <w:rsid w:val="00CA36E8"/>
    <w:rsid w:val="00CC16C9"/>
    <w:rsid w:val="00CC4BDB"/>
    <w:rsid w:val="00CF1FF5"/>
    <w:rsid w:val="00D100BA"/>
    <w:rsid w:val="00D2058D"/>
    <w:rsid w:val="00D22304"/>
    <w:rsid w:val="00D223DB"/>
    <w:rsid w:val="00D30AAE"/>
    <w:rsid w:val="00D835FE"/>
    <w:rsid w:val="00D92145"/>
    <w:rsid w:val="00E06D3F"/>
    <w:rsid w:val="00E176C0"/>
    <w:rsid w:val="00E657A9"/>
    <w:rsid w:val="00E963B7"/>
    <w:rsid w:val="00EE20AB"/>
    <w:rsid w:val="00EE7982"/>
    <w:rsid w:val="00F20727"/>
    <w:rsid w:val="00F354F0"/>
    <w:rsid w:val="00F4227B"/>
    <w:rsid w:val="00F504D1"/>
    <w:rsid w:val="00F661EC"/>
    <w:rsid w:val="00F77515"/>
    <w:rsid w:val="00F808AB"/>
    <w:rsid w:val="00F85095"/>
    <w:rsid w:val="00F8569D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B09D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zn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15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Нечаева Виктория Михайловна</cp:lastModifiedBy>
  <cp:revision>86</cp:revision>
  <cp:lastPrinted>2023-12-22T07:29:00Z</cp:lastPrinted>
  <dcterms:created xsi:type="dcterms:W3CDTF">2017-12-05T11:01:00Z</dcterms:created>
  <dcterms:modified xsi:type="dcterms:W3CDTF">2024-12-23T10:51:00Z</dcterms:modified>
</cp:coreProperties>
</file>